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Default="00AF7DEA">
      <w:r>
        <w:t>Vulnerable Staff</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826303">
            <w:pPr>
              <w:rPr>
                <w:sz w:val="20"/>
                <w:szCs w:val="20"/>
              </w:rPr>
            </w:pPr>
            <w:r w:rsidRPr="00020F26">
              <w:rPr>
                <w:b/>
                <w:sz w:val="20"/>
                <w:szCs w:val="20"/>
              </w:rPr>
              <w:t>Risk Rating</w:t>
            </w:r>
            <w:r w:rsidRPr="00020F26">
              <w:rPr>
                <w:sz w:val="20"/>
                <w:szCs w:val="20"/>
              </w:rPr>
              <w:t xml:space="preserve"> after Measures</w:t>
            </w:r>
          </w:p>
        </w:tc>
      </w:tr>
      <w:tr w:rsidR="00826303" w:rsidRPr="00020F26" w:rsidTr="007A3062">
        <w:tblPrEx>
          <w:shd w:val="clear" w:color="auto" w:fill="auto"/>
        </w:tblPrEx>
        <w:tc>
          <w:tcPr>
            <w:tcW w:w="2024" w:type="dxa"/>
            <w:shd w:val="clear" w:color="auto" w:fill="FFFFFF"/>
          </w:tcPr>
          <w:p w:rsidR="00826303" w:rsidRPr="00020F26" w:rsidRDefault="00AF7DEA" w:rsidP="007A3062">
            <w:pPr>
              <w:rPr>
                <w:sz w:val="20"/>
                <w:szCs w:val="20"/>
              </w:rPr>
            </w:pPr>
            <w:r>
              <w:rPr>
                <w:sz w:val="20"/>
                <w:szCs w:val="20"/>
              </w:rPr>
              <w:t>Covid</w:t>
            </w:r>
            <w:r w:rsidR="00653A67">
              <w:rPr>
                <w:sz w:val="20"/>
                <w:szCs w:val="20"/>
              </w:rPr>
              <w:t>-</w:t>
            </w:r>
            <w:r>
              <w:rPr>
                <w:sz w:val="20"/>
                <w:szCs w:val="20"/>
              </w:rPr>
              <w:t>19 transmission within the workplace</w:t>
            </w:r>
          </w:p>
        </w:tc>
        <w:tc>
          <w:tcPr>
            <w:tcW w:w="1232" w:type="dxa"/>
            <w:shd w:val="clear" w:color="auto" w:fill="FFFFFF"/>
          </w:tcPr>
          <w:p w:rsidR="00AF7DEA" w:rsidRPr="00AF7DEA" w:rsidRDefault="00AF7DEA" w:rsidP="00AF7DEA">
            <w:pPr>
              <w:rPr>
                <w:sz w:val="20"/>
                <w:szCs w:val="20"/>
              </w:rPr>
            </w:pPr>
            <w:r w:rsidRPr="00AF7DEA">
              <w:rPr>
                <w:sz w:val="20"/>
                <w:szCs w:val="20"/>
              </w:rPr>
              <w:t xml:space="preserve">Staff </w:t>
            </w:r>
            <w:r>
              <w:rPr>
                <w:sz w:val="20"/>
                <w:szCs w:val="20"/>
              </w:rPr>
              <w:t>within</w:t>
            </w:r>
          </w:p>
          <w:p w:rsidR="00826303" w:rsidRPr="00020F26" w:rsidRDefault="00AF7DEA" w:rsidP="00AF7DEA">
            <w:pPr>
              <w:rPr>
                <w:sz w:val="20"/>
                <w:szCs w:val="20"/>
              </w:rPr>
            </w:pPr>
            <w:r>
              <w:rPr>
                <w:sz w:val="20"/>
                <w:szCs w:val="20"/>
              </w:rPr>
              <w:t xml:space="preserve">vulnerable / </w:t>
            </w:r>
            <w:r w:rsidRPr="00AF7DEA">
              <w:rPr>
                <w:sz w:val="20"/>
                <w:szCs w:val="20"/>
              </w:rPr>
              <w:t>high risk groups</w:t>
            </w:r>
          </w:p>
        </w:tc>
        <w:tc>
          <w:tcPr>
            <w:tcW w:w="4252" w:type="dxa"/>
            <w:shd w:val="clear" w:color="auto" w:fill="FFFFFF"/>
          </w:tcPr>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Line managers implement all latest relevant government advice and clearly communicate procedures to all staff. </w:t>
            </w:r>
          </w:p>
          <w:p w:rsidR="00AF7DEA" w:rsidRPr="00AF7DEA" w:rsidRDefault="00AF7DEA" w:rsidP="00AF7DEA">
            <w:pPr>
              <w:rPr>
                <w:color w:val="000000" w:themeColor="text1"/>
                <w:sz w:val="20"/>
                <w:szCs w:val="20"/>
                <w:lang w:val="en"/>
              </w:rPr>
            </w:pP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Staff asked to declare any underlying medical conditions and/ or pregnancy.  Any employee identified as being in high-risk group (as defined below) must undergo individual employee specific risk assessment. </w:t>
            </w:r>
          </w:p>
          <w:p w:rsidR="00AF7DEA" w:rsidRPr="00AF7DEA" w:rsidRDefault="00AF7DEA" w:rsidP="00AF7DEA">
            <w:pPr>
              <w:rPr>
                <w:color w:val="000000" w:themeColor="text1"/>
                <w:sz w:val="20"/>
                <w:szCs w:val="20"/>
                <w:lang w:val="en"/>
              </w:rPr>
            </w:pPr>
          </w:p>
          <w:p w:rsidR="00AF7DEA" w:rsidRPr="00AF7DEA" w:rsidRDefault="00AF7DEA" w:rsidP="00AF7DEA">
            <w:pPr>
              <w:rPr>
                <w:color w:val="000000" w:themeColor="text1"/>
                <w:sz w:val="20"/>
                <w:szCs w:val="20"/>
                <w:lang w:val="en"/>
              </w:rPr>
            </w:pPr>
            <w:r w:rsidRPr="00AF7DEA">
              <w:rPr>
                <w:color w:val="000000" w:themeColor="text1"/>
                <w:sz w:val="20"/>
                <w:szCs w:val="20"/>
                <w:lang w:val="en"/>
              </w:rPr>
              <w:t>Staff who are classified as clinically extremel</w:t>
            </w:r>
            <w:r>
              <w:rPr>
                <w:color w:val="000000" w:themeColor="text1"/>
                <w:sz w:val="20"/>
                <w:szCs w:val="20"/>
                <w:lang w:val="en"/>
              </w:rPr>
              <w:t>y vulnerable</w:t>
            </w:r>
            <w:r w:rsidRPr="00AF7DEA">
              <w:rPr>
                <w:color w:val="000000" w:themeColor="text1"/>
                <w:sz w:val="20"/>
                <w:szCs w:val="20"/>
                <w:lang w:val="en"/>
              </w:rPr>
              <w:t xml:space="preserve">, must not attend work. </w:t>
            </w:r>
            <w:r w:rsidR="000679A4" w:rsidRPr="000679A4">
              <w:rPr>
                <w:color w:val="000000" w:themeColor="text1"/>
                <w:sz w:val="20"/>
                <w:szCs w:val="20"/>
                <w:lang w:val="en"/>
              </w:rPr>
              <w:t>Those living with somebody classified as clinically extremely vulnerable do not have to shield.  They should attend work as normal but support the individual in shielding and carefully follow guidance on social distancing.</w:t>
            </w: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 </w:t>
            </w:r>
          </w:p>
          <w:p w:rsidR="00AF7DEA" w:rsidRPr="00AF7DEA" w:rsidRDefault="00AF7DEA" w:rsidP="00AF7DEA">
            <w:pPr>
              <w:rPr>
                <w:color w:val="000000" w:themeColor="text1"/>
                <w:sz w:val="20"/>
                <w:szCs w:val="20"/>
                <w:lang w:val="en"/>
              </w:rPr>
            </w:pPr>
            <w:r w:rsidRPr="00AF7DEA">
              <w:rPr>
                <w:color w:val="000000" w:themeColor="text1"/>
                <w:sz w:val="20"/>
                <w:szCs w:val="20"/>
                <w:lang w:val="en"/>
              </w:rPr>
              <w:t>Staff who are class</w:t>
            </w:r>
            <w:r>
              <w:rPr>
                <w:color w:val="000000" w:themeColor="text1"/>
                <w:sz w:val="20"/>
                <w:szCs w:val="20"/>
                <w:lang w:val="en"/>
              </w:rPr>
              <w:t xml:space="preserve">ified as clinically vulnerable, </w:t>
            </w:r>
            <w:r w:rsidRPr="00AF7DEA">
              <w:rPr>
                <w:color w:val="000000" w:themeColor="text1"/>
                <w:sz w:val="20"/>
                <w:szCs w:val="20"/>
                <w:lang w:val="en"/>
              </w:rPr>
              <w:t>must take</w:t>
            </w:r>
            <w:r>
              <w:rPr>
                <w:color w:val="000000" w:themeColor="text1"/>
                <w:sz w:val="20"/>
                <w:szCs w:val="20"/>
                <w:lang w:val="en"/>
              </w:rPr>
              <w:t xml:space="preserve"> extra care in observing social </w:t>
            </w:r>
            <w:r w:rsidRPr="00AF7DEA">
              <w:rPr>
                <w:color w:val="000000" w:themeColor="text1"/>
                <w:sz w:val="20"/>
                <w:szCs w:val="20"/>
                <w:lang w:val="en"/>
              </w:rPr>
              <w:t>distancing. Individual risk assessments conducted for these individuals taking into consideration the specific circumstances of their illness and their role.</w:t>
            </w:r>
          </w:p>
          <w:p w:rsidR="00AF7DEA" w:rsidRPr="00AF7DEA" w:rsidRDefault="00AF7DEA" w:rsidP="00AF7DEA">
            <w:pPr>
              <w:rPr>
                <w:color w:val="000000" w:themeColor="text1"/>
                <w:sz w:val="20"/>
                <w:szCs w:val="20"/>
                <w:lang w:val="en"/>
              </w:rPr>
            </w:pP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Any staff members developing coronavirus symptoms, however mild, are advised to </w:t>
            </w:r>
            <w:r w:rsidR="009F2E60">
              <w:rPr>
                <w:color w:val="000000" w:themeColor="text1"/>
                <w:sz w:val="20"/>
                <w:szCs w:val="20"/>
                <w:lang w:val="en"/>
              </w:rPr>
              <w:t>isolate in accordance with government guidelines</w:t>
            </w:r>
            <w:r w:rsidRPr="00AF7DEA">
              <w:rPr>
                <w:color w:val="000000" w:themeColor="text1"/>
                <w:sz w:val="20"/>
                <w:szCs w:val="20"/>
                <w:lang w:val="en"/>
              </w:rPr>
              <w:t>. Staff given sufficient time off to recover following illness in addition to the guidelines on self-isolation.</w:t>
            </w:r>
          </w:p>
          <w:p w:rsidR="00AF7DEA" w:rsidRPr="00AF7DEA" w:rsidRDefault="00AF7DEA" w:rsidP="00AF7DEA">
            <w:pPr>
              <w:rPr>
                <w:color w:val="000000" w:themeColor="text1"/>
                <w:sz w:val="20"/>
                <w:szCs w:val="20"/>
                <w:lang w:val="en"/>
              </w:rPr>
            </w:pPr>
          </w:p>
          <w:p w:rsidR="00AF7DEA" w:rsidRDefault="00AF7DEA" w:rsidP="00AF7DEA">
            <w:pPr>
              <w:rPr>
                <w:color w:val="000000" w:themeColor="text1"/>
                <w:sz w:val="20"/>
                <w:szCs w:val="20"/>
                <w:lang w:val="en"/>
              </w:rPr>
            </w:pPr>
            <w:r w:rsidRPr="00AF7DEA">
              <w:rPr>
                <w:color w:val="000000" w:themeColor="text1"/>
                <w:sz w:val="20"/>
                <w:szCs w:val="20"/>
                <w:lang w:val="en"/>
              </w:rPr>
              <w:lastRenderedPageBreak/>
              <w:t xml:space="preserve">Staff developing </w:t>
            </w:r>
            <w:r w:rsidR="00D811AA">
              <w:rPr>
                <w:color w:val="000000" w:themeColor="text1"/>
                <w:sz w:val="20"/>
                <w:szCs w:val="20"/>
                <w:lang w:val="en"/>
              </w:rPr>
              <w:t>coronavirus symptoms</w:t>
            </w:r>
            <w:r w:rsidRPr="00AF7DEA">
              <w:rPr>
                <w:color w:val="000000" w:themeColor="text1"/>
                <w:sz w:val="20"/>
                <w:szCs w:val="20"/>
                <w:lang w:val="en"/>
              </w:rPr>
              <w:t xml:space="preserve"> whilst at work / on site must be sent home and advised to follow </w:t>
            </w:r>
            <w:r>
              <w:rPr>
                <w:color w:val="000000" w:themeColor="text1"/>
                <w:sz w:val="20"/>
                <w:szCs w:val="20"/>
                <w:lang w:val="en"/>
              </w:rPr>
              <w:t>government guidance.</w:t>
            </w:r>
            <w:r w:rsidRPr="00AF7DEA">
              <w:rPr>
                <w:color w:val="000000" w:themeColor="text1"/>
                <w:sz w:val="20"/>
                <w:szCs w:val="20"/>
                <w:lang w:val="en"/>
              </w:rPr>
              <w:t xml:space="preserve"> </w:t>
            </w:r>
          </w:p>
          <w:p w:rsidR="000679A4" w:rsidRPr="00AF7DEA" w:rsidRDefault="000679A4" w:rsidP="00AF7DEA">
            <w:pPr>
              <w:rPr>
                <w:color w:val="000000" w:themeColor="text1"/>
                <w:sz w:val="20"/>
                <w:szCs w:val="20"/>
                <w:lang w:val="en"/>
              </w:rPr>
            </w:pP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Where staff are living with others and they are the first in the household to have symptoms of coronavirus, then they must stay at home </w:t>
            </w:r>
            <w:r w:rsidR="00D811AA">
              <w:rPr>
                <w:color w:val="000000" w:themeColor="text1"/>
                <w:sz w:val="20"/>
                <w:szCs w:val="20"/>
                <w:lang w:val="en"/>
              </w:rPr>
              <w:t>and follow government guidelines for isolating.</w:t>
            </w:r>
          </w:p>
          <w:p w:rsidR="00AF7DEA" w:rsidRPr="00AF7DEA" w:rsidRDefault="00AF7DEA" w:rsidP="00AF7DEA">
            <w:pPr>
              <w:rPr>
                <w:color w:val="000000" w:themeColor="text1"/>
                <w:sz w:val="20"/>
                <w:szCs w:val="20"/>
                <w:lang w:val="en"/>
              </w:rPr>
            </w:pPr>
          </w:p>
          <w:p w:rsidR="00AF7DEA" w:rsidRDefault="00AF7DEA" w:rsidP="00AF7DEA">
            <w:pPr>
              <w:rPr>
                <w:color w:val="000000" w:themeColor="text1"/>
                <w:sz w:val="20"/>
                <w:szCs w:val="20"/>
                <w:lang w:val="en"/>
              </w:rPr>
            </w:pPr>
            <w:r w:rsidRPr="00AF7DEA">
              <w:rPr>
                <w:color w:val="000000" w:themeColor="text1"/>
                <w:sz w:val="20"/>
                <w:szCs w:val="20"/>
                <w:lang w:val="en"/>
              </w:rPr>
              <w:t xml:space="preserve">For anyone else in the household who starts displaying symptoms, they need to stay at home </w:t>
            </w:r>
            <w:r w:rsidR="00D811AA" w:rsidRPr="00D811AA">
              <w:rPr>
                <w:color w:val="000000" w:themeColor="text1"/>
                <w:sz w:val="20"/>
                <w:szCs w:val="20"/>
                <w:lang w:val="en"/>
              </w:rPr>
              <w:t>and follow government guidelines for isolating.</w:t>
            </w:r>
          </w:p>
          <w:p w:rsidR="00D811AA" w:rsidRPr="00AF7DEA" w:rsidRDefault="00D811AA" w:rsidP="00AF7DEA">
            <w:pPr>
              <w:rPr>
                <w:color w:val="000000" w:themeColor="text1"/>
                <w:sz w:val="20"/>
                <w:szCs w:val="20"/>
                <w:lang w:val="en"/>
              </w:rPr>
            </w:pPr>
          </w:p>
          <w:p w:rsidR="00826303" w:rsidRDefault="00AF7DEA" w:rsidP="00AF7DEA">
            <w:pPr>
              <w:rPr>
                <w:color w:val="000000" w:themeColor="text1"/>
                <w:sz w:val="20"/>
                <w:szCs w:val="20"/>
                <w:lang w:val="en"/>
              </w:rPr>
            </w:pPr>
            <w:r w:rsidRPr="00AF7DEA">
              <w:rPr>
                <w:color w:val="000000" w:themeColor="text1"/>
                <w:sz w:val="20"/>
                <w:szCs w:val="20"/>
                <w:lang w:val="en"/>
              </w:rPr>
              <w:t>Staff encouraged to practice good respiratory hygiene - sneeze into a tissue or sleeve and not into hands. Used tissues to be put in a bin immediately and wash hands immediately after. ‘Catch it. Bin it. Kill it.’</w:t>
            </w:r>
          </w:p>
          <w:p w:rsidR="00AF0678" w:rsidRDefault="00AF0678" w:rsidP="00AF7DEA">
            <w:pPr>
              <w:rPr>
                <w:color w:val="000000" w:themeColor="text1"/>
                <w:sz w:val="20"/>
                <w:szCs w:val="20"/>
                <w:lang w:val="en"/>
              </w:rPr>
            </w:pPr>
          </w:p>
          <w:p w:rsidR="009F2E60" w:rsidRDefault="00AF0678" w:rsidP="00AF7DEA">
            <w:pPr>
              <w:rPr>
                <w:color w:val="000000" w:themeColor="text1"/>
                <w:sz w:val="20"/>
                <w:szCs w:val="20"/>
                <w:lang w:val="en"/>
              </w:rPr>
            </w:pPr>
            <w:r>
              <w:rPr>
                <w:color w:val="000000" w:themeColor="text1"/>
                <w:sz w:val="20"/>
                <w:szCs w:val="20"/>
                <w:lang w:val="en"/>
              </w:rPr>
              <w:t xml:space="preserve">Individuals advised </w:t>
            </w:r>
            <w:r w:rsidRPr="00AF0678">
              <w:rPr>
                <w:color w:val="000000" w:themeColor="text1"/>
                <w:sz w:val="20"/>
                <w:szCs w:val="20"/>
                <w:lang w:val="en"/>
              </w:rPr>
              <w:t>to avoid public transport where possible</w:t>
            </w:r>
            <w:r w:rsidR="009F2E60">
              <w:rPr>
                <w:color w:val="000000" w:themeColor="text1"/>
                <w:sz w:val="20"/>
                <w:szCs w:val="20"/>
                <w:lang w:val="en"/>
              </w:rPr>
              <w:t>.</w:t>
            </w:r>
          </w:p>
          <w:p w:rsidR="009F2E60" w:rsidRDefault="009F2E60" w:rsidP="00AF7DEA">
            <w:pPr>
              <w:rPr>
                <w:color w:val="000000" w:themeColor="text1"/>
                <w:sz w:val="20"/>
                <w:szCs w:val="20"/>
                <w:lang w:val="en"/>
              </w:rPr>
            </w:pPr>
          </w:p>
          <w:p w:rsidR="009F2E60" w:rsidRDefault="009F2E60" w:rsidP="00AF7DEA">
            <w:pPr>
              <w:rPr>
                <w:color w:val="000000" w:themeColor="text1"/>
                <w:sz w:val="20"/>
                <w:szCs w:val="20"/>
                <w:lang w:val="en"/>
              </w:rPr>
            </w:pPr>
            <w:r>
              <w:rPr>
                <w:color w:val="000000" w:themeColor="text1"/>
                <w:sz w:val="20"/>
                <w:szCs w:val="20"/>
                <w:lang w:val="en"/>
              </w:rPr>
              <w:t>Staff advised against hot desking.</w:t>
            </w:r>
          </w:p>
          <w:p w:rsidR="00AF7DEA" w:rsidRPr="00A91FD3" w:rsidRDefault="00AF7DEA" w:rsidP="009F2E60">
            <w:pPr>
              <w:rPr>
                <w:color w:val="000000" w:themeColor="text1"/>
                <w:sz w:val="20"/>
                <w:szCs w:val="20"/>
                <w:lang w:val="en"/>
              </w:rPr>
            </w:pPr>
          </w:p>
        </w:tc>
        <w:tc>
          <w:tcPr>
            <w:tcW w:w="567" w:type="dxa"/>
            <w:shd w:val="clear" w:color="auto" w:fill="auto"/>
          </w:tcPr>
          <w:p w:rsidR="00826303" w:rsidRPr="00020F26" w:rsidRDefault="00826303" w:rsidP="007A3062">
            <w:pPr>
              <w:rPr>
                <w:sz w:val="20"/>
                <w:szCs w:val="20"/>
              </w:rPr>
            </w:pPr>
          </w:p>
        </w:tc>
        <w:tc>
          <w:tcPr>
            <w:tcW w:w="567" w:type="dxa"/>
            <w:shd w:val="clear" w:color="auto" w:fill="auto"/>
          </w:tcPr>
          <w:p w:rsidR="00826303" w:rsidRPr="00020F26" w:rsidRDefault="00826303" w:rsidP="007A3062">
            <w:pPr>
              <w:rPr>
                <w:sz w:val="20"/>
                <w:szCs w:val="20"/>
              </w:rPr>
            </w:pPr>
          </w:p>
        </w:tc>
        <w:tc>
          <w:tcPr>
            <w:tcW w:w="567" w:type="dxa"/>
            <w:shd w:val="clear" w:color="auto" w:fill="auto"/>
          </w:tcPr>
          <w:p w:rsidR="00826303" w:rsidRPr="00020F26" w:rsidRDefault="00826303" w:rsidP="007A3062">
            <w:pPr>
              <w:rPr>
                <w:sz w:val="20"/>
                <w:szCs w:val="20"/>
              </w:rPr>
            </w:pPr>
          </w:p>
        </w:tc>
        <w:tc>
          <w:tcPr>
            <w:tcW w:w="3686" w:type="dxa"/>
            <w:shd w:val="clear" w:color="auto" w:fill="auto"/>
          </w:tcPr>
          <w:p w:rsidR="00653B6F" w:rsidRPr="00653B6F" w:rsidRDefault="00653B6F" w:rsidP="00653B6F">
            <w:pPr>
              <w:rPr>
                <w:sz w:val="20"/>
                <w:szCs w:val="20"/>
              </w:rPr>
            </w:pPr>
            <w:r w:rsidRPr="00653B6F">
              <w:rPr>
                <w:sz w:val="20"/>
                <w:szCs w:val="20"/>
              </w:rPr>
              <w:t xml:space="preserve">Discuss controls with </w:t>
            </w:r>
            <w:r>
              <w:rPr>
                <w:sz w:val="20"/>
                <w:szCs w:val="20"/>
              </w:rPr>
              <w:t>HR.</w:t>
            </w:r>
          </w:p>
          <w:p w:rsidR="00653B6F" w:rsidRPr="00653B6F" w:rsidRDefault="00653B6F" w:rsidP="00653B6F">
            <w:pPr>
              <w:rPr>
                <w:sz w:val="20"/>
                <w:szCs w:val="20"/>
              </w:rPr>
            </w:pPr>
          </w:p>
          <w:p w:rsidR="00653B6F" w:rsidRPr="00653B6F" w:rsidRDefault="00653B6F" w:rsidP="00653B6F">
            <w:pPr>
              <w:rPr>
                <w:sz w:val="20"/>
                <w:szCs w:val="20"/>
              </w:rPr>
            </w:pPr>
            <w:r w:rsidRPr="00653B6F">
              <w:rPr>
                <w:sz w:val="20"/>
                <w:szCs w:val="20"/>
              </w:rPr>
              <w:t>Identify staff cla</w:t>
            </w:r>
            <w:r>
              <w:rPr>
                <w:sz w:val="20"/>
                <w:szCs w:val="20"/>
              </w:rPr>
              <w:t>ssified as extremely vulnerable</w:t>
            </w:r>
            <w:r w:rsidRPr="00653B6F">
              <w:rPr>
                <w:sz w:val="20"/>
                <w:szCs w:val="20"/>
              </w:rPr>
              <w:t xml:space="preserve">. Regularly monitor wellbeing. </w:t>
            </w:r>
          </w:p>
          <w:p w:rsidR="00653B6F" w:rsidRPr="00653B6F" w:rsidRDefault="00653B6F" w:rsidP="00653B6F">
            <w:pPr>
              <w:rPr>
                <w:sz w:val="20"/>
                <w:szCs w:val="20"/>
              </w:rPr>
            </w:pPr>
          </w:p>
          <w:p w:rsidR="00653B6F" w:rsidRPr="00653B6F" w:rsidRDefault="00653B6F" w:rsidP="00653B6F">
            <w:pPr>
              <w:rPr>
                <w:sz w:val="20"/>
                <w:szCs w:val="20"/>
              </w:rPr>
            </w:pPr>
            <w:r w:rsidRPr="00653B6F">
              <w:rPr>
                <w:sz w:val="20"/>
                <w:szCs w:val="20"/>
              </w:rPr>
              <w:t xml:space="preserve">Identify staff classified as vulnerable. </w:t>
            </w:r>
          </w:p>
          <w:p w:rsidR="00653B6F" w:rsidRPr="00653B6F" w:rsidRDefault="00653B6F" w:rsidP="00653B6F">
            <w:pPr>
              <w:rPr>
                <w:sz w:val="20"/>
                <w:szCs w:val="20"/>
              </w:rPr>
            </w:pPr>
          </w:p>
          <w:p w:rsidR="00653B6F" w:rsidRPr="00653B6F" w:rsidRDefault="00653B6F" w:rsidP="00653B6F">
            <w:pPr>
              <w:rPr>
                <w:sz w:val="20"/>
                <w:szCs w:val="20"/>
              </w:rPr>
            </w:pPr>
            <w:r w:rsidRPr="00653B6F">
              <w:rPr>
                <w:sz w:val="20"/>
                <w:szCs w:val="20"/>
              </w:rPr>
              <w:t>Carry out individual staff risk assessment for vulnerable staff</w:t>
            </w:r>
            <w:r>
              <w:rPr>
                <w:sz w:val="20"/>
                <w:szCs w:val="20"/>
              </w:rPr>
              <w:t>.</w:t>
            </w:r>
          </w:p>
          <w:p w:rsidR="00653B6F" w:rsidRPr="00653B6F" w:rsidRDefault="00653B6F" w:rsidP="00653B6F">
            <w:pPr>
              <w:rPr>
                <w:sz w:val="20"/>
                <w:szCs w:val="20"/>
              </w:rPr>
            </w:pPr>
          </w:p>
          <w:p w:rsidR="00826303" w:rsidRDefault="00653B6F" w:rsidP="00653B6F">
            <w:pPr>
              <w:rPr>
                <w:sz w:val="20"/>
                <w:szCs w:val="20"/>
              </w:rPr>
            </w:pPr>
            <w:r w:rsidRPr="00653B6F">
              <w:rPr>
                <w:sz w:val="20"/>
                <w:szCs w:val="20"/>
              </w:rPr>
              <w:t>Regularly remind staff of procedures</w:t>
            </w:r>
            <w:r>
              <w:rPr>
                <w:sz w:val="20"/>
                <w:szCs w:val="20"/>
              </w:rPr>
              <w:t>.</w:t>
            </w:r>
          </w:p>
          <w:p w:rsidR="009F2E60" w:rsidRDefault="009F2E60" w:rsidP="00653B6F">
            <w:pPr>
              <w:rPr>
                <w:sz w:val="20"/>
                <w:szCs w:val="20"/>
              </w:rPr>
            </w:pPr>
          </w:p>
          <w:p w:rsidR="009F2E60" w:rsidRPr="00020F26" w:rsidRDefault="009F2E60" w:rsidP="00653B6F">
            <w:pPr>
              <w:rPr>
                <w:sz w:val="20"/>
                <w:szCs w:val="20"/>
              </w:rPr>
            </w:pPr>
            <w:r w:rsidRPr="009F2E60">
              <w:rPr>
                <w:sz w:val="20"/>
                <w:szCs w:val="20"/>
              </w:rPr>
              <w:t>Offices and workspaces set up to ensure social distancing and ensure maximum occupancy to support this</w:t>
            </w:r>
            <w:r>
              <w:rPr>
                <w:sz w:val="20"/>
                <w:szCs w:val="20"/>
              </w:rPr>
              <w:t>.</w:t>
            </w:r>
          </w:p>
        </w:tc>
        <w:tc>
          <w:tcPr>
            <w:tcW w:w="1134" w:type="dxa"/>
            <w:shd w:val="clear" w:color="auto" w:fill="auto"/>
          </w:tcPr>
          <w:p w:rsidR="00826303" w:rsidRPr="00020F26" w:rsidRDefault="00826303" w:rsidP="007A3062">
            <w:pPr>
              <w:jc w:val="center"/>
              <w:rPr>
                <w:color w:val="0000FF"/>
                <w:sz w:val="20"/>
                <w:szCs w:val="20"/>
              </w:rPr>
            </w:pPr>
          </w:p>
        </w:tc>
      </w:tr>
    </w:tbl>
    <w:p w:rsidR="009E6BA9" w:rsidRDefault="009E6BA9" w:rsidP="009E6BA9"/>
    <w:p w:rsidR="00AF0678" w:rsidRDefault="00AF0678" w:rsidP="009E6BA9"/>
    <w:p w:rsidR="00D811AA" w:rsidRDefault="00D811AA" w:rsidP="009E6BA9"/>
    <w:p w:rsidR="00D811AA" w:rsidRDefault="00D811AA" w:rsidP="009E6BA9"/>
    <w:p w:rsidR="00D811AA" w:rsidRDefault="00D811AA" w:rsidP="009E6BA9"/>
    <w:p w:rsidR="00D811AA" w:rsidRDefault="00D811AA" w:rsidP="009E6BA9"/>
    <w:p w:rsidR="00D811AA" w:rsidRDefault="00D811AA" w:rsidP="009E6BA9"/>
    <w:p w:rsidR="00AF0678" w:rsidRDefault="00AF0678" w:rsidP="009E6BA9"/>
    <w:p w:rsidR="00AF0678" w:rsidRDefault="00AF0678" w:rsidP="009E6BA9"/>
    <w:p w:rsidR="00AF7DEA" w:rsidRDefault="00653B6F" w:rsidP="00AF7DEA">
      <w:r>
        <w:lastRenderedPageBreak/>
        <w:t>Non-</w:t>
      </w:r>
      <w:r w:rsidR="00AF7DEA">
        <w:t>Vulnerable Staff</w:t>
      </w:r>
    </w:p>
    <w:p w:rsidR="00AF7DEA" w:rsidRDefault="00AF7DEA" w:rsidP="00AF7DE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AF7DEA" w:rsidRPr="00020F26" w:rsidTr="00AF7DEA">
        <w:trPr>
          <w:tblHeader/>
        </w:trPr>
        <w:tc>
          <w:tcPr>
            <w:tcW w:w="2024" w:type="dxa"/>
            <w:shd w:val="clear" w:color="auto" w:fill="E0E0E0"/>
          </w:tcPr>
          <w:p w:rsidR="00AF7DEA" w:rsidRPr="00020F26" w:rsidRDefault="00AF7DEA" w:rsidP="00AF7DEA">
            <w:pPr>
              <w:rPr>
                <w:b/>
                <w:sz w:val="20"/>
                <w:szCs w:val="20"/>
              </w:rPr>
            </w:pPr>
            <w:r w:rsidRPr="00020F26">
              <w:rPr>
                <w:b/>
                <w:sz w:val="20"/>
                <w:szCs w:val="20"/>
              </w:rPr>
              <w:t>Hazard</w:t>
            </w:r>
          </w:p>
          <w:p w:rsidR="00AF7DEA" w:rsidRPr="00020F26" w:rsidRDefault="00AF7DEA" w:rsidP="00AF7DEA">
            <w:pPr>
              <w:rPr>
                <w:sz w:val="20"/>
                <w:szCs w:val="20"/>
              </w:rPr>
            </w:pPr>
            <w:r w:rsidRPr="00020F26">
              <w:rPr>
                <w:sz w:val="20"/>
                <w:szCs w:val="20"/>
              </w:rPr>
              <w:t>What the hazard is/ possible injury</w:t>
            </w:r>
          </w:p>
        </w:tc>
        <w:tc>
          <w:tcPr>
            <w:tcW w:w="1232" w:type="dxa"/>
            <w:shd w:val="clear" w:color="auto" w:fill="E0E0E0"/>
          </w:tcPr>
          <w:p w:rsidR="00AF7DEA" w:rsidRPr="00020F26" w:rsidRDefault="00AF7DEA" w:rsidP="00AF7DEA">
            <w:pPr>
              <w:rPr>
                <w:b/>
                <w:sz w:val="20"/>
                <w:szCs w:val="20"/>
              </w:rPr>
            </w:pPr>
            <w:r w:rsidRPr="00020F26">
              <w:rPr>
                <w:b/>
                <w:sz w:val="20"/>
                <w:szCs w:val="20"/>
              </w:rPr>
              <w:t>Risk To</w:t>
            </w:r>
          </w:p>
          <w:p w:rsidR="00AF7DEA" w:rsidRPr="00020F26" w:rsidRDefault="00AF7DEA" w:rsidP="00AF7DEA">
            <w:pPr>
              <w:rPr>
                <w:sz w:val="20"/>
                <w:szCs w:val="20"/>
              </w:rPr>
            </w:pPr>
            <w:r w:rsidRPr="00020F26">
              <w:rPr>
                <w:sz w:val="20"/>
                <w:szCs w:val="20"/>
              </w:rPr>
              <w:t>Who may be harmed</w:t>
            </w:r>
          </w:p>
        </w:tc>
        <w:tc>
          <w:tcPr>
            <w:tcW w:w="4252" w:type="dxa"/>
            <w:shd w:val="clear" w:color="auto" w:fill="E0E0E0"/>
          </w:tcPr>
          <w:p w:rsidR="00AF7DEA" w:rsidRPr="00020F26" w:rsidRDefault="00AF7DEA" w:rsidP="00AF7DEA">
            <w:pPr>
              <w:rPr>
                <w:b/>
                <w:sz w:val="20"/>
                <w:szCs w:val="20"/>
              </w:rPr>
            </w:pPr>
            <w:r w:rsidRPr="00020F26">
              <w:rPr>
                <w:b/>
                <w:sz w:val="20"/>
                <w:szCs w:val="20"/>
              </w:rPr>
              <w:t>Control Measures</w:t>
            </w:r>
          </w:p>
          <w:p w:rsidR="00AF7DEA" w:rsidRPr="00020F26" w:rsidRDefault="00AF7DEA" w:rsidP="00AF7DEA">
            <w:pPr>
              <w:rPr>
                <w:sz w:val="20"/>
                <w:szCs w:val="20"/>
              </w:rPr>
            </w:pPr>
            <w:r w:rsidRPr="00020F26">
              <w:rPr>
                <w:sz w:val="20"/>
                <w:szCs w:val="20"/>
              </w:rPr>
              <w:t>What are you already doing?</w:t>
            </w:r>
          </w:p>
        </w:tc>
        <w:tc>
          <w:tcPr>
            <w:tcW w:w="567" w:type="dxa"/>
            <w:shd w:val="clear" w:color="auto" w:fill="E0E0E0"/>
          </w:tcPr>
          <w:p w:rsidR="00AF7DEA" w:rsidRPr="00020F26" w:rsidRDefault="00AF7DEA" w:rsidP="00AF7DEA">
            <w:pPr>
              <w:jc w:val="center"/>
              <w:rPr>
                <w:b/>
                <w:sz w:val="20"/>
                <w:szCs w:val="20"/>
              </w:rPr>
            </w:pPr>
            <w:r w:rsidRPr="00020F26">
              <w:rPr>
                <w:b/>
                <w:sz w:val="20"/>
                <w:szCs w:val="20"/>
              </w:rPr>
              <w:t>L</w:t>
            </w:r>
          </w:p>
          <w:p w:rsidR="00AF7DEA" w:rsidRPr="00020F26" w:rsidRDefault="00AF7DEA" w:rsidP="00AF7DEA">
            <w:pPr>
              <w:jc w:val="center"/>
              <w:rPr>
                <w:b/>
                <w:sz w:val="20"/>
                <w:szCs w:val="20"/>
              </w:rPr>
            </w:pPr>
          </w:p>
        </w:tc>
        <w:tc>
          <w:tcPr>
            <w:tcW w:w="567" w:type="dxa"/>
            <w:shd w:val="clear" w:color="auto" w:fill="E0E0E0"/>
          </w:tcPr>
          <w:p w:rsidR="00AF7DEA" w:rsidRPr="00020F26" w:rsidRDefault="00AF7DEA" w:rsidP="00AF7DEA">
            <w:pPr>
              <w:jc w:val="center"/>
              <w:rPr>
                <w:b/>
                <w:sz w:val="20"/>
                <w:szCs w:val="20"/>
              </w:rPr>
            </w:pPr>
            <w:r w:rsidRPr="00020F26">
              <w:rPr>
                <w:b/>
                <w:sz w:val="20"/>
                <w:szCs w:val="20"/>
              </w:rPr>
              <w:t>S</w:t>
            </w:r>
          </w:p>
          <w:p w:rsidR="00AF7DEA" w:rsidRPr="00020F26" w:rsidRDefault="00AF7DEA" w:rsidP="00AF7DEA">
            <w:pPr>
              <w:jc w:val="center"/>
              <w:rPr>
                <w:b/>
                <w:sz w:val="20"/>
                <w:szCs w:val="20"/>
              </w:rPr>
            </w:pPr>
          </w:p>
        </w:tc>
        <w:tc>
          <w:tcPr>
            <w:tcW w:w="567" w:type="dxa"/>
            <w:shd w:val="clear" w:color="auto" w:fill="E0E0E0"/>
          </w:tcPr>
          <w:p w:rsidR="00AF7DEA" w:rsidRPr="00020F26" w:rsidRDefault="00AF7DEA" w:rsidP="00AF7DEA">
            <w:pPr>
              <w:jc w:val="center"/>
              <w:rPr>
                <w:b/>
                <w:sz w:val="20"/>
                <w:szCs w:val="20"/>
              </w:rPr>
            </w:pPr>
            <w:r w:rsidRPr="00020F26">
              <w:rPr>
                <w:b/>
                <w:sz w:val="20"/>
                <w:szCs w:val="20"/>
              </w:rPr>
              <w:t>R</w:t>
            </w:r>
          </w:p>
          <w:p w:rsidR="00AF7DEA" w:rsidRPr="00020F26" w:rsidRDefault="00AF7DEA" w:rsidP="00AF7DEA">
            <w:pPr>
              <w:jc w:val="center"/>
              <w:rPr>
                <w:b/>
                <w:sz w:val="20"/>
                <w:szCs w:val="20"/>
              </w:rPr>
            </w:pPr>
          </w:p>
        </w:tc>
        <w:tc>
          <w:tcPr>
            <w:tcW w:w="3686" w:type="dxa"/>
            <w:shd w:val="clear" w:color="auto" w:fill="E0E0E0"/>
          </w:tcPr>
          <w:p w:rsidR="00AF7DEA" w:rsidRPr="00020F26" w:rsidRDefault="00AF7DEA" w:rsidP="00AF7DEA">
            <w:pPr>
              <w:rPr>
                <w:b/>
                <w:sz w:val="20"/>
                <w:szCs w:val="20"/>
              </w:rPr>
            </w:pPr>
            <w:r w:rsidRPr="00020F26">
              <w:rPr>
                <w:b/>
                <w:sz w:val="20"/>
                <w:szCs w:val="20"/>
              </w:rPr>
              <w:t>Further Control Measures</w:t>
            </w:r>
          </w:p>
          <w:p w:rsidR="00AF7DEA" w:rsidRPr="00020F26" w:rsidRDefault="00AF7DEA" w:rsidP="00AF7DEA">
            <w:pPr>
              <w:rPr>
                <w:sz w:val="20"/>
                <w:szCs w:val="20"/>
              </w:rPr>
            </w:pPr>
            <w:r w:rsidRPr="00020F26">
              <w:rPr>
                <w:sz w:val="20"/>
                <w:szCs w:val="20"/>
              </w:rPr>
              <w:t>(add to H&amp;S Improvement Plan)</w:t>
            </w:r>
          </w:p>
        </w:tc>
        <w:tc>
          <w:tcPr>
            <w:tcW w:w="1134" w:type="dxa"/>
            <w:shd w:val="clear" w:color="auto" w:fill="E0E0E0"/>
          </w:tcPr>
          <w:p w:rsidR="00AF7DEA" w:rsidRPr="00020F26" w:rsidRDefault="00AF7DEA" w:rsidP="00AF7DEA">
            <w:pPr>
              <w:rPr>
                <w:sz w:val="20"/>
                <w:szCs w:val="20"/>
              </w:rPr>
            </w:pPr>
            <w:r w:rsidRPr="00020F26">
              <w:rPr>
                <w:b/>
                <w:sz w:val="20"/>
                <w:szCs w:val="20"/>
              </w:rPr>
              <w:t>Risk Rating</w:t>
            </w:r>
            <w:r w:rsidRPr="00020F26">
              <w:rPr>
                <w:sz w:val="20"/>
                <w:szCs w:val="20"/>
              </w:rPr>
              <w:t xml:space="preserve"> after Measures</w:t>
            </w:r>
          </w:p>
        </w:tc>
      </w:tr>
      <w:tr w:rsidR="00AF7DEA" w:rsidRPr="00020F26" w:rsidTr="00AF7DEA">
        <w:tblPrEx>
          <w:shd w:val="clear" w:color="auto" w:fill="auto"/>
        </w:tblPrEx>
        <w:tc>
          <w:tcPr>
            <w:tcW w:w="2024" w:type="dxa"/>
            <w:shd w:val="clear" w:color="auto" w:fill="FFFFFF"/>
          </w:tcPr>
          <w:p w:rsidR="00AF7DEA" w:rsidRDefault="006308B7" w:rsidP="006308B7">
            <w:pPr>
              <w:rPr>
                <w:sz w:val="20"/>
                <w:szCs w:val="20"/>
              </w:rPr>
            </w:pPr>
            <w:r>
              <w:rPr>
                <w:sz w:val="20"/>
                <w:szCs w:val="20"/>
              </w:rPr>
              <w:t>Covid</w:t>
            </w:r>
            <w:r w:rsidR="00653A67">
              <w:rPr>
                <w:sz w:val="20"/>
                <w:szCs w:val="20"/>
              </w:rPr>
              <w:t>-</w:t>
            </w:r>
            <w:r>
              <w:rPr>
                <w:sz w:val="20"/>
                <w:szCs w:val="20"/>
              </w:rPr>
              <w:t>19 transmission within</w:t>
            </w:r>
            <w:r w:rsidRPr="006308B7">
              <w:rPr>
                <w:sz w:val="20"/>
                <w:szCs w:val="20"/>
              </w:rPr>
              <w:t xml:space="preserve"> the workplace</w:t>
            </w: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AF0678" w:rsidRDefault="00AF0678" w:rsidP="006308B7">
            <w:pPr>
              <w:rPr>
                <w:sz w:val="20"/>
                <w:szCs w:val="20"/>
              </w:rPr>
            </w:pPr>
          </w:p>
          <w:p w:rsidR="00AF0678" w:rsidRDefault="00AF0678" w:rsidP="006308B7">
            <w:pPr>
              <w:rPr>
                <w:sz w:val="20"/>
                <w:szCs w:val="20"/>
              </w:rPr>
            </w:pPr>
          </w:p>
          <w:p w:rsidR="00AF0678" w:rsidRDefault="00AF0678" w:rsidP="006308B7">
            <w:pPr>
              <w:rPr>
                <w:sz w:val="20"/>
                <w:szCs w:val="20"/>
              </w:rPr>
            </w:pPr>
          </w:p>
          <w:p w:rsidR="00AF0678" w:rsidRDefault="00AF0678" w:rsidP="006308B7">
            <w:pPr>
              <w:rPr>
                <w:sz w:val="20"/>
                <w:szCs w:val="20"/>
              </w:rPr>
            </w:pPr>
          </w:p>
          <w:p w:rsidR="00AF0678" w:rsidRDefault="00AF0678" w:rsidP="00653A67">
            <w:pPr>
              <w:rPr>
                <w:sz w:val="20"/>
                <w:szCs w:val="20"/>
              </w:rPr>
            </w:pPr>
          </w:p>
          <w:p w:rsidR="00AF0678" w:rsidRDefault="00AF0678" w:rsidP="00653A67">
            <w:pPr>
              <w:rPr>
                <w:sz w:val="20"/>
                <w:szCs w:val="20"/>
              </w:rPr>
            </w:pPr>
          </w:p>
          <w:p w:rsidR="009F2E60" w:rsidRDefault="009F2E60" w:rsidP="00653A67">
            <w:pPr>
              <w:rPr>
                <w:sz w:val="20"/>
                <w:szCs w:val="20"/>
              </w:rPr>
            </w:pPr>
          </w:p>
          <w:p w:rsidR="009F2E60" w:rsidRDefault="009F2E60"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Pr="00653A67" w:rsidRDefault="00D811AA" w:rsidP="00653A67">
            <w:pPr>
              <w:rPr>
                <w:sz w:val="20"/>
                <w:szCs w:val="20"/>
              </w:rPr>
            </w:pPr>
          </w:p>
          <w:p w:rsidR="00653A67" w:rsidRDefault="00653A67" w:rsidP="00653A67">
            <w:pPr>
              <w:rPr>
                <w:sz w:val="20"/>
                <w:szCs w:val="20"/>
              </w:rPr>
            </w:pPr>
            <w:r w:rsidRPr="00653A67">
              <w:rPr>
                <w:sz w:val="20"/>
                <w:szCs w:val="20"/>
              </w:rPr>
              <w:t>Inadequate measures to prevent work-related stress</w:t>
            </w:r>
          </w:p>
          <w:p w:rsidR="00653A67" w:rsidRPr="00020F26" w:rsidRDefault="00653A67" w:rsidP="006308B7">
            <w:pPr>
              <w:rPr>
                <w:sz w:val="20"/>
                <w:szCs w:val="20"/>
              </w:rPr>
            </w:pPr>
          </w:p>
        </w:tc>
        <w:tc>
          <w:tcPr>
            <w:tcW w:w="1232" w:type="dxa"/>
            <w:shd w:val="clear" w:color="auto" w:fill="FFFFFF"/>
          </w:tcPr>
          <w:p w:rsidR="00AF7DEA" w:rsidRDefault="006308B7" w:rsidP="00AF7DEA">
            <w:pPr>
              <w:rPr>
                <w:sz w:val="20"/>
                <w:szCs w:val="20"/>
              </w:rPr>
            </w:pPr>
            <w:r w:rsidRPr="006308B7">
              <w:rPr>
                <w:sz w:val="20"/>
                <w:szCs w:val="20"/>
              </w:rPr>
              <w:lastRenderedPageBreak/>
              <w:t>Staff in the</w:t>
            </w:r>
            <w:r w:rsidR="00653A67">
              <w:rPr>
                <w:sz w:val="20"/>
                <w:szCs w:val="20"/>
              </w:rPr>
              <w:t xml:space="preserve"> workplace may be exposed to Covid-19 and experience ill health</w:t>
            </w: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AF0678" w:rsidRDefault="00AF0678" w:rsidP="00AF7DEA">
            <w:pPr>
              <w:rPr>
                <w:sz w:val="20"/>
                <w:szCs w:val="20"/>
              </w:rPr>
            </w:pPr>
          </w:p>
          <w:p w:rsidR="00AF0678" w:rsidRDefault="00AF0678" w:rsidP="00AF7DEA">
            <w:pPr>
              <w:rPr>
                <w:sz w:val="20"/>
                <w:szCs w:val="20"/>
              </w:rPr>
            </w:pPr>
          </w:p>
          <w:p w:rsidR="00AF0678" w:rsidRDefault="00AF0678" w:rsidP="00AF7DEA">
            <w:pPr>
              <w:rPr>
                <w:sz w:val="20"/>
                <w:szCs w:val="20"/>
              </w:rPr>
            </w:pPr>
          </w:p>
          <w:p w:rsidR="00AF0678" w:rsidRDefault="00AF0678" w:rsidP="00AF7DEA">
            <w:pPr>
              <w:rPr>
                <w:sz w:val="20"/>
                <w:szCs w:val="20"/>
              </w:rPr>
            </w:pPr>
          </w:p>
          <w:p w:rsidR="00653A67" w:rsidRDefault="00653A67" w:rsidP="00AF7DEA">
            <w:pPr>
              <w:rPr>
                <w:sz w:val="20"/>
                <w:szCs w:val="20"/>
              </w:rPr>
            </w:pPr>
          </w:p>
          <w:p w:rsidR="00653A67" w:rsidRDefault="00653A67" w:rsidP="00AF7DEA">
            <w:pPr>
              <w:rPr>
                <w:sz w:val="20"/>
                <w:szCs w:val="20"/>
              </w:rPr>
            </w:pPr>
          </w:p>
          <w:p w:rsidR="00AF0678" w:rsidRDefault="00AF0678" w:rsidP="00AF7DEA">
            <w:pPr>
              <w:rPr>
                <w:sz w:val="20"/>
                <w:szCs w:val="20"/>
              </w:rPr>
            </w:pPr>
          </w:p>
          <w:p w:rsidR="009F2E60" w:rsidRDefault="009F2E60" w:rsidP="00AF7DEA">
            <w:pPr>
              <w:rPr>
                <w:sz w:val="20"/>
                <w:szCs w:val="20"/>
              </w:rPr>
            </w:pPr>
          </w:p>
          <w:p w:rsidR="009F2E60" w:rsidRDefault="009F2E60"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653A67" w:rsidRDefault="00653A67" w:rsidP="00AF7DEA">
            <w:pPr>
              <w:rPr>
                <w:sz w:val="20"/>
                <w:szCs w:val="20"/>
              </w:rPr>
            </w:pPr>
            <w:r w:rsidRPr="00653A67">
              <w:rPr>
                <w:sz w:val="20"/>
                <w:szCs w:val="20"/>
              </w:rPr>
              <w:t>Staff may suffer work-related stress from struggling to adapt to new ways of working.</w:t>
            </w: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Pr="00020F26" w:rsidRDefault="00653A67" w:rsidP="00AF7DEA">
            <w:pPr>
              <w:rPr>
                <w:sz w:val="20"/>
                <w:szCs w:val="20"/>
              </w:rPr>
            </w:pPr>
          </w:p>
        </w:tc>
        <w:tc>
          <w:tcPr>
            <w:tcW w:w="4252" w:type="dxa"/>
            <w:shd w:val="clear" w:color="auto" w:fill="FFFFFF"/>
          </w:tcPr>
          <w:p w:rsidR="00D811AA" w:rsidRPr="00AF7DEA" w:rsidRDefault="00D811AA" w:rsidP="00D811AA">
            <w:pPr>
              <w:rPr>
                <w:color w:val="000000" w:themeColor="text1"/>
                <w:sz w:val="20"/>
                <w:szCs w:val="20"/>
                <w:lang w:val="en"/>
              </w:rPr>
            </w:pPr>
            <w:r w:rsidRPr="00AF7DEA">
              <w:rPr>
                <w:color w:val="000000" w:themeColor="text1"/>
                <w:sz w:val="20"/>
                <w:szCs w:val="20"/>
                <w:lang w:val="en"/>
              </w:rPr>
              <w:lastRenderedPageBreak/>
              <w:t xml:space="preserve">Any staff members developing coronavirus symptoms, however mild, are advised to </w:t>
            </w:r>
            <w:r>
              <w:rPr>
                <w:color w:val="000000" w:themeColor="text1"/>
                <w:sz w:val="20"/>
                <w:szCs w:val="20"/>
                <w:lang w:val="en"/>
              </w:rPr>
              <w:t>isolate in accordance with government guidelines</w:t>
            </w:r>
            <w:r w:rsidRPr="00AF7DEA">
              <w:rPr>
                <w:color w:val="000000" w:themeColor="text1"/>
                <w:sz w:val="20"/>
                <w:szCs w:val="20"/>
                <w:lang w:val="en"/>
              </w:rPr>
              <w:t>. Staff given sufficient time off to recover following illness in addition to the guidelines on self-isolation.</w:t>
            </w:r>
          </w:p>
          <w:p w:rsidR="00D811AA" w:rsidRPr="00AF7DEA" w:rsidRDefault="00D811AA" w:rsidP="00D811AA">
            <w:pPr>
              <w:rPr>
                <w:color w:val="000000" w:themeColor="text1"/>
                <w:sz w:val="20"/>
                <w:szCs w:val="20"/>
                <w:lang w:val="en"/>
              </w:rPr>
            </w:pPr>
          </w:p>
          <w:p w:rsidR="00D811AA" w:rsidRDefault="00D811AA" w:rsidP="00D811AA">
            <w:pPr>
              <w:rPr>
                <w:color w:val="000000" w:themeColor="text1"/>
                <w:sz w:val="20"/>
                <w:szCs w:val="20"/>
                <w:lang w:val="en"/>
              </w:rPr>
            </w:pPr>
            <w:r w:rsidRPr="00AF7DEA">
              <w:rPr>
                <w:color w:val="000000" w:themeColor="text1"/>
                <w:sz w:val="20"/>
                <w:szCs w:val="20"/>
                <w:lang w:val="en"/>
              </w:rPr>
              <w:t xml:space="preserve">Staff developing </w:t>
            </w:r>
            <w:r>
              <w:rPr>
                <w:color w:val="000000" w:themeColor="text1"/>
                <w:sz w:val="20"/>
                <w:szCs w:val="20"/>
                <w:lang w:val="en"/>
              </w:rPr>
              <w:t>coronavirus symptoms</w:t>
            </w:r>
            <w:r w:rsidRPr="00AF7DEA">
              <w:rPr>
                <w:color w:val="000000" w:themeColor="text1"/>
                <w:sz w:val="20"/>
                <w:szCs w:val="20"/>
                <w:lang w:val="en"/>
              </w:rPr>
              <w:t xml:space="preserve"> whilst at work / on site must be sent home and advised to follow </w:t>
            </w:r>
            <w:r>
              <w:rPr>
                <w:color w:val="000000" w:themeColor="text1"/>
                <w:sz w:val="20"/>
                <w:szCs w:val="20"/>
                <w:lang w:val="en"/>
              </w:rPr>
              <w:t>government guidance.</w:t>
            </w:r>
            <w:r w:rsidRPr="00AF7DEA">
              <w:rPr>
                <w:color w:val="000000" w:themeColor="text1"/>
                <w:sz w:val="20"/>
                <w:szCs w:val="20"/>
                <w:lang w:val="en"/>
              </w:rPr>
              <w:t xml:space="preserve"> </w:t>
            </w:r>
          </w:p>
          <w:p w:rsidR="00D811AA" w:rsidRDefault="00D811AA" w:rsidP="00D811AA">
            <w:pPr>
              <w:rPr>
                <w:color w:val="000000" w:themeColor="text1"/>
                <w:sz w:val="20"/>
                <w:szCs w:val="20"/>
                <w:lang w:val="en"/>
              </w:rPr>
            </w:pPr>
          </w:p>
          <w:p w:rsidR="00D811AA" w:rsidRPr="00D811AA" w:rsidRDefault="00D811AA" w:rsidP="00D811AA">
            <w:pPr>
              <w:rPr>
                <w:color w:val="000000" w:themeColor="text1"/>
                <w:sz w:val="20"/>
                <w:szCs w:val="20"/>
                <w:lang w:val="en"/>
              </w:rPr>
            </w:pPr>
            <w:r w:rsidRPr="00D811AA">
              <w:rPr>
                <w:color w:val="000000" w:themeColor="text1"/>
                <w:sz w:val="20"/>
                <w:szCs w:val="20"/>
                <w:lang w:val="en"/>
              </w:rPr>
              <w:t>Wh</w:t>
            </w:r>
            <w:bookmarkStart w:id="0" w:name="_GoBack"/>
            <w:bookmarkEnd w:id="0"/>
            <w:r w:rsidRPr="00D811AA">
              <w:rPr>
                <w:color w:val="000000" w:themeColor="text1"/>
                <w:sz w:val="20"/>
                <w:szCs w:val="20"/>
                <w:lang w:val="en"/>
              </w:rPr>
              <w:t>ere staff are living with others and they are the first in the household to have symptoms of coronavirus, then they must stay at home and follow government guidelines for isolating.</w:t>
            </w:r>
          </w:p>
          <w:p w:rsidR="00D811AA" w:rsidRPr="00D811AA" w:rsidRDefault="00D811AA" w:rsidP="00D811AA">
            <w:pPr>
              <w:rPr>
                <w:color w:val="000000" w:themeColor="text1"/>
                <w:sz w:val="20"/>
                <w:szCs w:val="20"/>
                <w:lang w:val="en"/>
              </w:rPr>
            </w:pPr>
          </w:p>
          <w:p w:rsidR="00D811AA" w:rsidRPr="00D811AA" w:rsidRDefault="00D811AA" w:rsidP="00D811AA">
            <w:pPr>
              <w:rPr>
                <w:color w:val="000000" w:themeColor="text1"/>
                <w:sz w:val="20"/>
                <w:szCs w:val="20"/>
                <w:lang w:val="en"/>
              </w:rPr>
            </w:pPr>
            <w:r w:rsidRPr="00D811AA">
              <w:rPr>
                <w:color w:val="000000" w:themeColor="text1"/>
                <w:sz w:val="20"/>
                <w:szCs w:val="20"/>
                <w:lang w:val="en"/>
              </w:rPr>
              <w:t>For anyone else in the household who starts displaying symptoms, they need to stay at home and follow government guidelines for isolating.</w:t>
            </w:r>
          </w:p>
          <w:p w:rsidR="00D811AA" w:rsidRPr="00D811AA" w:rsidRDefault="00D811AA" w:rsidP="00D811AA">
            <w:pPr>
              <w:rPr>
                <w:color w:val="000000" w:themeColor="text1"/>
                <w:sz w:val="20"/>
                <w:szCs w:val="20"/>
                <w:lang w:val="en"/>
              </w:rPr>
            </w:pPr>
          </w:p>
          <w:p w:rsidR="00D811AA" w:rsidRPr="00AF7DEA" w:rsidRDefault="00D811AA" w:rsidP="00D811AA">
            <w:pPr>
              <w:rPr>
                <w:color w:val="000000" w:themeColor="text1"/>
                <w:sz w:val="20"/>
                <w:szCs w:val="20"/>
                <w:lang w:val="en"/>
              </w:rPr>
            </w:pPr>
            <w:r w:rsidRPr="00D811AA">
              <w:rPr>
                <w:color w:val="000000" w:themeColor="text1"/>
                <w:sz w:val="20"/>
                <w:szCs w:val="20"/>
                <w:lang w:val="en"/>
              </w:rPr>
              <w:t>Staff encouraged to practice good respiratory hygiene - sneeze into a tissue or sleeve and not into hands. Used tissues to be put in a bin immediately and wash hands immediately after. ‘Catch it. Bin it. Kill it.’</w:t>
            </w:r>
          </w:p>
          <w:p w:rsidR="00D811AA" w:rsidRDefault="00D811AA" w:rsidP="006308B7">
            <w:pPr>
              <w:rPr>
                <w:color w:val="000000" w:themeColor="text1"/>
                <w:sz w:val="20"/>
                <w:szCs w:val="20"/>
                <w:u w:val="single"/>
                <w:lang w:val="en"/>
              </w:rPr>
            </w:pPr>
          </w:p>
          <w:p w:rsidR="006308B7" w:rsidRPr="006308B7" w:rsidRDefault="006308B7" w:rsidP="006308B7">
            <w:pPr>
              <w:rPr>
                <w:color w:val="000000" w:themeColor="text1"/>
                <w:sz w:val="20"/>
                <w:szCs w:val="20"/>
                <w:u w:val="single"/>
                <w:lang w:val="en"/>
              </w:rPr>
            </w:pPr>
            <w:r>
              <w:rPr>
                <w:color w:val="000000" w:themeColor="text1"/>
                <w:sz w:val="20"/>
                <w:szCs w:val="20"/>
                <w:u w:val="single"/>
                <w:lang w:val="en"/>
              </w:rPr>
              <w:t>Working from h</w:t>
            </w:r>
            <w:r w:rsidRPr="006308B7">
              <w:rPr>
                <w:color w:val="000000" w:themeColor="text1"/>
                <w:sz w:val="20"/>
                <w:szCs w:val="20"/>
                <w:u w:val="single"/>
                <w:lang w:val="en"/>
              </w:rPr>
              <w:t>ome</w:t>
            </w:r>
          </w:p>
          <w:p w:rsidR="006308B7" w:rsidRPr="006308B7" w:rsidRDefault="006308B7" w:rsidP="006308B7">
            <w:pPr>
              <w:rPr>
                <w:color w:val="000000" w:themeColor="text1"/>
                <w:sz w:val="20"/>
                <w:szCs w:val="20"/>
                <w:lang w:val="en"/>
              </w:rPr>
            </w:pPr>
            <w:r w:rsidRPr="006308B7">
              <w:rPr>
                <w:color w:val="000000" w:themeColor="text1"/>
                <w:sz w:val="20"/>
                <w:szCs w:val="20"/>
                <w:lang w:val="en"/>
              </w:rPr>
              <w:t>Consideration given to all departmental roles and only those roles critical for business and operational continuity which cannot be performed remotely are permitted to work</w:t>
            </w:r>
            <w:r w:rsidR="00D811AA">
              <w:rPr>
                <w:color w:val="000000" w:themeColor="text1"/>
                <w:sz w:val="20"/>
                <w:szCs w:val="20"/>
                <w:lang w:val="en"/>
              </w:rPr>
              <w:t xml:space="preserve"> within the office environment.</w:t>
            </w:r>
          </w:p>
          <w:p w:rsidR="006308B7" w:rsidRPr="006308B7" w:rsidRDefault="006308B7" w:rsidP="006308B7">
            <w:pPr>
              <w:rPr>
                <w:color w:val="000000" w:themeColor="text1"/>
                <w:sz w:val="20"/>
                <w:szCs w:val="20"/>
                <w:lang w:val="en"/>
              </w:rPr>
            </w:pPr>
            <w:r w:rsidRPr="006308B7">
              <w:rPr>
                <w:color w:val="000000" w:themeColor="text1"/>
                <w:sz w:val="20"/>
                <w:szCs w:val="20"/>
                <w:lang w:val="en"/>
              </w:rPr>
              <w:lastRenderedPageBreak/>
              <w:t>Plans in place for minimum numbers of people needed in the office to operate safely and effectively</w:t>
            </w:r>
            <w:r w:rsidR="00AF0678">
              <w:rPr>
                <w:color w:val="000000" w:themeColor="text1"/>
                <w:sz w:val="20"/>
                <w:szCs w:val="20"/>
                <w:lang w:val="en"/>
              </w:rPr>
              <w:t>.</w:t>
            </w:r>
            <w:r w:rsidR="00AF0678">
              <w:t xml:space="preserve"> </w:t>
            </w:r>
            <w:r w:rsidR="00AF0678">
              <w:rPr>
                <w:color w:val="000000" w:themeColor="text1"/>
                <w:sz w:val="20"/>
                <w:szCs w:val="20"/>
                <w:lang w:val="en"/>
              </w:rPr>
              <w:t>A</w:t>
            </w:r>
            <w:r w:rsidR="00AF0678" w:rsidRPr="00AF0678">
              <w:rPr>
                <w:color w:val="000000" w:themeColor="text1"/>
                <w:sz w:val="20"/>
                <w:szCs w:val="20"/>
                <w:lang w:val="en"/>
              </w:rPr>
              <w:t>djustments to the workspace/</w:t>
            </w:r>
            <w:proofErr w:type="spellStart"/>
            <w:r w:rsidR="00AF0678" w:rsidRPr="00AF0678">
              <w:rPr>
                <w:color w:val="000000" w:themeColor="text1"/>
                <w:sz w:val="20"/>
                <w:szCs w:val="20"/>
                <w:lang w:val="en"/>
              </w:rPr>
              <w:t>rotas</w:t>
            </w:r>
            <w:proofErr w:type="spellEnd"/>
            <w:r w:rsidR="00AF0678" w:rsidRPr="00AF0678">
              <w:rPr>
                <w:color w:val="000000" w:themeColor="text1"/>
                <w:sz w:val="20"/>
                <w:szCs w:val="20"/>
                <w:lang w:val="en"/>
              </w:rPr>
              <w:t>/work patterns/ procedures necessary to facilitate effective infection prevention and social distancing at work</w:t>
            </w:r>
            <w:r w:rsidRPr="006308B7">
              <w:rPr>
                <w:color w:val="000000" w:themeColor="text1"/>
                <w:sz w:val="20"/>
                <w:szCs w:val="20"/>
                <w:lang w:val="en"/>
              </w:rPr>
              <w:t xml:space="preserve"> </w:t>
            </w:r>
          </w:p>
          <w:p w:rsidR="006308B7" w:rsidRPr="006308B7" w:rsidRDefault="006308B7" w:rsidP="006308B7">
            <w:pPr>
              <w:rPr>
                <w:color w:val="000000" w:themeColor="text1"/>
                <w:sz w:val="20"/>
                <w:szCs w:val="20"/>
                <w:lang w:val="en"/>
              </w:rPr>
            </w:pPr>
          </w:p>
          <w:p w:rsidR="00AF7DEA" w:rsidRDefault="006308B7" w:rsidP="006308B7">
            <w:pPr>
              <w:rPr>
                <w:color w:val="000000" w:themeColor="text1"/>
                <w:sz w:val="20"/>
                <w:szCs w:val="20"/>
                <w:lang w:val="en"/>
              </w:rPr>
            </w:pPr>
            <w:r w:rsidRPr="006308B7">
              <w:rPr>
                <w:color w:val="000000" w:themeColor="text1"/>
                <w:sz w:val="20"/>
                <w:szCs w:val="20"/>
                <w:lang w:val="en"/>
              </w:rPr>
              <w:t>Equipment provided for people to work at home safely and effectively, for example access to IT equipment, work systems.</w:t>
            </w:r>
          </w:p>
          <w:p w:rsid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u w:val="single"/>
                <w:lang w:val="en"/>
              </w:rPr>
            </w:pPr>
            <w:r w:rsidRPr="006308B7">
              <w:rPr>
                <w:color w:val="000000" w:themeColor="text1"/>
                <w:sz w:val="20"/>
                <w:szCs w:val="20"/>
                <w:u w:val="single"/>
                <w:lang w:val="en"/>
              </w:rPr>
              <w:t>Treating everyone in the workplace equally</w:t>
            </w:r>
          </w:p>
          <w:p w:rsidR="006308B7" w:rsidRPr="006308B7" w:rsidRDefault="006308B7" w:rsidP="006308B7">
            <w:pPr>
              <w:rPr>
                <w:color w:val="000000" w:themeColor="text1"/>
                <w:sz w:val="20"/>
                <w:szCs w:val="20"/>
                <w:lang w:val="en"/>
              </w:rPr>
            </w:pPr>
            <w:r w:rsidRPr="006308B7">
              <w:rPr>
                <w:color w:val="000000" w:themeColor="text1"/>
                <w:sz w:val="20"/>
                <w:szCs w:val="20"/>
                <w:lang w:val="en"/>
              </w:rPr>
              <w:t>Steps taken to ensure that needs of different groups of workers or individuals are met.</w:t>
            </w:r>
          </w:p>
          <w:p w:rsidR="006308B7" w:rsidRDefault="006308B7" w:rsidP="006308B7">
            <w:pPr>
              <w:rPr>
                <w:color w:val="000000" w:themeColor="text1"/>
                <w:sz w:val="20"/>
                <w:szCs w:val="20"/>
                <w:lang w:val="en"/>
              </w:rPr>
            </w:pPr>
            <w:r w:rsidRPr="006308B7">
              <w:rPr>
                <w:color w:val="000000" w:themeColor="text1"/>
                <w:sz w:val="20"/>
                <w:szCs w:val="20"/>
                <w:lang w:val="en"/>
              </w:rPr>
              <w:t xml:space="preserve">Reasonable adjustments made on to avoid any workers being put at a disadvantage.  </w:t>
            </w:r>
          </w:p>
          <w:p w:rsidR="006308B7" w:rsidRPr="006308B7" w:rsidRDefault="006308B7" w:rsidP="006308B7">
            <w:pPr>
              <w:rPr>
                <w:color w:val="000000" w:themeColor="text1"/>
                <w:sz w:val="20"/>
                <w:szCs w:val="20"/>
                <w:lang w:val="en"/>
              </w:rPr>
            </w:pPr>
          </w:p>
          <w:p w:rsidR="006308B7" w:rsidRDefault="006308B7" w:rsidP="006308B7">
            <w:pPr>
              <w:rPr>
                <w:color w:val="000000" w:themeColor="text1"/>
                <w:sz w:val="20"/>
                <w:szCs w:val="20"/>
                <w:lang w:val="en"/>
              </w:rPr>
            </w:pPr>
            <w:r w:rsidRPr="006308B7">
              <w:rPr>
                <w:color w:val="000000" w:themeColor="text1"/>
                <w:sz w:val="20"/>
                <w:szCs w:val="20"/>
                <w:lang w:val="en"/>
              </w:rPr>
              <w:t>Needs of any disabilities assessed and measures put in place.</w:t>
            </w:r>
          </w:p>
          <w:p w:rsid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u w:val="single"/>
                <w:lang w:val="en"/>
              </w:rPr>
            </w:pPr>
            <w:r w:rsidRPr="006308B7">
              <w:rPr>
                <w:color w:val="000000" w:themeColor="text1"/>
                <w:sz w:val="20"/>
                <w:szCs w:val="20"/>
                <w:u w:val="single"/>
                <w:lang w:val="en"/>
              </w:rPr>
              <w:t>Social distancing</w:t>
            </w:r>
          </w:p>
          <w:p w:rsidR="006308B7" w:rsidRDefault="006308B7" w:rsidP="006308B7">
            <w:pPr>
              <w:rPr>
                <w:color w:val="000000" w:themeColor="text1"/>
                <w:sz w:val="20"/>
                <w:szCs w:val="20"/>
                <w:lang w:val="en"/>
              </w:rPr>
            </w:pPr>
            <w:r w:rsidRPr="006308B7">
              <w:rPr>
                <w:color w:val="000000" w:themeColor="text1"/>
                <w:sz w:val="20"/>
                <w:szCs w:val="20"/>
                <w:lang w:val="en"/>
              </w:rPr>
              <w:t>Staff instructed to maintain social distancing in the workplace wherever possible.</w:t>
            </w:r>
          </w:p>
          <w:p w:rsid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u w:val="single"/>
                <w:lang w:val="en"/>
              </w:rPr>
            </w:pPr>
            <w:r w:rsidRPr="006308B7">
              <w:rPr>
                <w:color w:val="000000" w:themeColor="text1"/>
                <w:sz w:val="20"/>
                <w:szCs w:val="20"/>
                <w:u w:val="single"/>
                <w:lang w:val="en"/>
              </w:rPr>
              <w:t>Meetings</w:t>
            </w:r>
          </w:p>
          <w:p w:rsidR="006308B7" w:rsidRDefault="006308B7" w:rsidP="006308B7">
            <w:pPr>
              <w:rPr>
                <w:color w:val="000000" w:themeColor="text1"/>
                <w:sz w:val="20"/>
                <w:szCs w:val="20"/>
                <w:lang w:val="en"/>
              </w:rPr>
            </w:pPr>
            <w:r w:rsidRPr="006308B7">
              <w:rPr>
                <w:color w:val="000000" w:themeColor="text1"/>
                <w:sz w:val="20"/>
                <w:szCs w:val="20"/>
                <w:lang w:val="en"/>
              </w:rPr>
              <w:t>Staff to use remote working tools to avoid in-person meetings (e.g. Microsoft teams or Zoom)</w:t>
            </w:r>
          </w:p>
          <w:p w:rsidR="00AF0678" w:rsidRPr="006308B7" w:rsidRDefault="00AF0678"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 xml:space="preserve">Only absolutely necessary participants attend meetings and will maintain 2m separation throughout. </w:t>
            </w:r>
          </w:p>
          <w:p w:rsidR="006308B7" w:rsidRP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 xml:space="preserve">Steps taken to avoid transmission during meetings, for example, avoiding sharing pens and other objects. </w:t>
            </w:r>
          </w:p>
          <w:p w:rsidR="006308B7" w:rsidRPr="006308B7" w:rsidRDefault="006308B7" w:rsidP="006308B7">
            <w:pPr>
              <w:rPr>
                <w:color w:val="000000" w:themeColor="text1"/>
                <w:sz w:val="20"/>
                <w:szCs w:val="20"/>
                <w:lang w:val="en"/>
              </w:rPr>
            </w:pPr>
            <w:r w:rsidRPr="006308B7">
              <w:rPr>
                <w:color w:val="000000" w:themeColor="text1"/>
                <w:sz w:val="20"/>
                <w:szCs w:val="20"/>
                <w:lang w:val="en"/>
              </w:rPr>
              <w:lastRenderedPageBreak/>
              <w:t xml:space="preserve">Hand </w:t>
            </w:r>
            <w:proofErr w:type="spellStart"/>
            <w:r w:rsidRPr="006308B7">
              <w:rPr>
                <w:color w:val="000000" w:themeColor="text1"/>
                <w:sz w:val="20"/>
                <w:szCs w:val="20"/>
                <w:lang w:val="en"/>
              </w:rPr>
              <w:t>sanitiser</w:t>
            </w:r>
            <w:proofErr w:type="spellEnd"/>
            <w:r w:rsidRPr="006308B7">
              <w:rPr>
                <w:color w:val="000000" w:themeColor="text1"/>
                <w:sz w:val="20"/>
                <w:szCs w:val="20"/>
                <w:lang w:val="en"/>
              </w:rPr>
              <w:t xml:space="preserve"> in meeting rooms. </w:t>
            </w:r>
          </w:p>
          <w:p w:rsidR="006308B7" w:rsidRP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 xml:space="preserve">Meetings held outdoors or in well-ventilated rooms whenever possible. </w:t>
            </w:r>
          </w:p>
          <w:p w:rsidR="006308B7" w:rsidRP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For areas where regular meetings take place, floor signage used to help people maintain social distancing.</w:t>
            </w:r>
          </w:p>
          <w:p w:rsidR="006308B7" w:rsidRPr="006308B7" w:rsidRDefault="006308B7" w:rsidP="006308B7">
            <w:pPr>
              <w:rPr>
                <w:color w:val="000000" w:themeColor="text1"/>
                <w:sz w:val="20"/>
                <w:szCs w:val="20"/>
                <w:lang w:val="en"/>
              </w:rPr>
            </w:pPr>
          </w:p>
          <w:p w:rsidR="00653A67" w:rsidRDefault="006308B7" w:rsidP="006308B7">
            <w:pPr>
              <w:rPr>
                <w:color w:val="000000" w:themeColor="text1"/>
                <w:sz w:val="20"/>
                <w:szCs w:val="20"/>
                <w:lang w:val="en"/>
              </w:rPr>
            </w:pPr>
            <w:r w:rsidRPr="006308B7">
              <w:rPr>
                <w:color w:val="000000" w:themeColor="text1"/>
                <w:sz w:val="20"/>
                <w:szCs w:val="20"/>
                <w:lang w:val="en"/>
              </w:rPr>
              <w:t xml:space="preserve">Persons instructed to not sit opposite one another in meetings.  </w:t>
            </w:r>
          </w:p>
          <w:p w:rsidR="00AF0678" w:rsidRDefault="00AF0678" w:rsidP="006308B7">
            <w:pPr>
              <w:rPr>
                <w:color w:val="000000" w:themeColor="text1"/>
                <w:sz w:val="20"/>
                <w:szCs w:val="20"/>
                <w:lang w:val="en"/>
              </w:rPr>
            </w:pPr>
          </w:p>
          <w:p w:rsidR="00AF0678" w:rsidRDefault="00AF0678" w:rsidP="00AF0678">
            <w:pPr>
              <w:rPr>
                <w:color w:val="000000" w:themeColor="text1"/>
                <w:sz w:val="20"/>
                <w:szCs w:val="20"/>
                <w:lang w:val="en"/>
              </w:rPr>
            </w:pPr>
            <w:r>
              <w:rPr>
                <w:color w:val="000000" w:themeColor="text1"/>
                <w:sz w:val="20"/>
                <w:szCs w:val="20"/>
                <w:lang w:val="en"/>
              </w:rPr>
              <w:t xml:space="preserve">Individuals advised </w:t>
            </w:r>
            <w:r w:rsidRPr="00AF0678">
              <w:rPr>
                <w:color w:val="000000" w:themeColor="text1"/>
                <w:sz w:val="20"/>
                <w:szCs w:val="20"/>
                <w:lang w:val="en"/>
              </w:rPr>
              <w:t>to avoid public transport where possible</w:t>
            </w:r>
          </w:p>
          <w:p w:rsidR="009F2E60" w:rsidRDefault="009F2E60" w:rsidP="00AF0678">
            <w:pPr>
              <w:rPr>
                <w:color w:val="000000" w:themeColor="text1"/>
                <w:sz w:val="20"/>
                <w:szCs w:val="20"/>
                <w:lang w:val="en"/>
              </w:rPr>
            </w:pPr>
          </w:p>
          <w:p w:rsidR="009F2E60" w:rsidRDefault="009F2E60" w:rsidP="009F2E60">
            <w:pPr>
              <w:rPr>
                <w:color w:val="000000" w:themeColor="text1"/>
                <w:sz w:val="20"/>
                <w:szCs w:val="20"/>
                <w:lang w:val="en"/>
              </w:rPr>
            </w:pPr>
            <w:r>
              <w:rPr>
                <w:color w:val="000000" w:themeColor="text1"/>
                <w:sz w:val="20"/>
                <w:szCs w:val="20"/>
                <w:lang w:val="en"/>
              </w:rPr>
              <w:t>Staff advised against hot desking.</w:t>
            </w:r>
          </w:p>
          <w:p w:rsidR="006308B7" w:rsidRDefault="006308B7" w:rsidP="006308B7">
            <w:pPr>
              <w:rPr>
                <w:color w:val="000000" w:themeColor="text1"/>
                <w:sz w:val="20"/>
                <w:szCs w:val="20"/>
                <w:lang w:val="en"/>
              </w:rPr>
            </w:pPr>
          </w:p>
          <w:p w:rsidR="00653A67" w:rsidRPr="00653A67" w:rsidRDefault="00653A67" w:rsidP="00653A67">
            <w:pPr>
              <w:rPr>
                <w:color w:val="000000" w:themeColor="text1"/>
                <w:sz w:val="20"/>
                <w:szCs w:val="20"/>
                <w:lang w:val="en"/>
              </w:rPr>
            </w:pPr>
            <w:r w:rsidRPr="00653A67">
              <w:rPr>
                <w:color w:val="000000" w:themeColor="text1"/>
                <w:sz w:val="20"/>
                <w:szCs w:val="20"/>
                <w:lang w:val="en"/>
              </w:rPr>
              <w:t xml:space="preserve">Monitoring procedures in place to monitor the wellbeing of people working from home and helping them stay connected with the rest of the workforce.  </w:t>
            </w:r>
          </w:p>
          <w:p w:rsidR="00653A67" w:rsidRP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sidRPr="00653A67">
              <w:rPr>
                <w:color w:val="000000" w:themeColor="text1"/>
                <w:sz w:val="20"/>
                <w:szCs w:val="20"/>
                <w:lang w:val="en"/>
              </w:rPr>
              <w:t>Regular line manager communication and up-to-date staff communications to keep staff informe</w:t>
            </w:r>
            <w:r w:rsidR="009F2E60">
              <w:rPr>
                <w:color w:val="000000" w:themeColor="text1"/>
                <w:sz w:val="20"/>
                <w:szCs w:val="20"/>
                <w:lang w:val="en"/>
              </w:rPr>
              <w:t xml:space="preserve">d of procedures / changes etc. </w:t>
            </w:r>
          </w:p>
          <w:p w:rsidR="00653A67" w:rsidRPr="00653A67" w:rsidRDefault="00653A67" w:rsidP="00653A67">
            <w:pPr>
              <w:rPr>
                <w:color w:val="000000" w:themeColor="text1"/>
                <w:sz w:val="20"/>
                <w:szCs w:val="20"/>
                <w:lang w:val="en"/>
              </w:rPr>
            </w:pPr>
            <w:r w:rsidRPr="00653A67">
              <w:rPr>
                <w:color w:val="000000" w:themeColor="text1"/>
                <w:sz w:val="20"/>
                <w:szCs w:val="20"/>
                <w:lang w:val="en"/>
              </w:rPr>
              <w:t xml:space="preserve">Guidance available from Public Health England here - shared with all staff.  </w:t>
            </w:r>
          </w:p>
          <w:p w:rsidR="00653A67" w:rsidRP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sidRPr="00653A67">
              <w:rPr>
                <w:color w:val="000000" w:themeColor="text1"/>
                <w:sz w:val="20"/>
                <w:szCs w:val="20"/>
                <w:lang w:val="en"/>
              </w:rPr>
              <w:t xml:space="preserve">Bereavement policy in place and followed where applicable. </w:t>
            </w:r>
          </w:p>
          <w:p w:rsidR="006308B7" w:rsidRPr="00A91FD3" w:rsidRDefault="006308B7" w:rsidP="006308B7">
            <w:pPr>
              <w:rPr>
                <w:color w:val="000000" w:themeColor="text1"/>
                <w:sz w:val="20"/>
                <w:szCs w:val="20"/>
                <w:lang w:val="en"/>
              </w:rPr>
            </w:pPr>
          </w:p>
        </w:tc>
        <w:tc>
          <w:tcPr>
            <w:tcW w:w="567" w:type="dxa"/>
            <w:shd w:val="clear" w:color="auto" w:fill="auto"/>
          </w:tcPr>
          <w:p w:rsidR="00AF7DEA" w:rsidRPr="00020F26" w:rsidRDefault="00AF7DEA" w:rsidP="00AF7DEA">
            <w:pPr>
              <w:rPr>
                <w:sz w:val="20"/>
                <w:szCs w:val="20"/>
              </w:rPr>
            </w:pPr>
          </w:p>
        </w:tc>
        <w:tc>
          <w:tcPr>
            <w:tcW w:w="567" w:type="dxa"/>
            <w:shd w:val="clear" w:color="auto" w:fill="auto"/>
          </w:tcPr>
          <w:p w:rsidR="00AF7DEA" w:rsidRPr="00020F26" w:rsidRDefault="00AF7DEA" w:rsidP="00AF7DEA">
            <w:pPr>
              <w:rPr>
                <w:sz w:val="20"/>
                <w:szCs w:val="20"/>
              </w:rPr>
            </w:pPr>
          </w:p>
        </w:tc>
        <w:tc>
          <w:tcPr>
            <w:tcW w:w="567" w:type="dxa"/>
            <w:shd w:val="clear" w:color="auto" w:fill="auto"/>
          </w:tcPr>
          <w:p w:rsidR="00AF7DEA" w:rsidRPr="00020F26" w:rsidRDefault="00AF7DEA" w:rsidP="00AF7DEA">
            <w:pPr>
              <w:rPr>
                <w:sz w:val="20"/>
                <w:szCs w:val="20"/>
              </w:rPr>
            </w:pPr>
          </w:p>
        </w:tc>
        <w:tc>
          <w:tcPr>
            <w:tcW w:w="3686" w:type="dxa"/>
            <w:shd w:val="clear" w:color="auto" w:fill="auto"/>
          </w:tcPr>
          <w:p w:rsidR="00AF7DEA" w:rsidRDefault="00AF0678" w:rsidP="00AF7DEA">
            <w:pPr>
              <w:rPr>
                <w:sz w:val="20"/>
                <w:szCs w:val="20"/>
              </w:rPr>
            </w:pPr>
            <w:r>
              <w:rPr>
                <w:sz w:val="20"/>
                <w:szCs w:val="20"/>
              </w:rPr>
              <w:t>Staff complete Covid19 awareness training.</w:t>
            </w:r>
          </w:p>
          <w:p w:rsidR="00653A67" w:rsidRDefault="00653A67" w:rsidP="00AF7DEA">
            <w:pPr>
              <w:rPr>
                <w:sz w:val="20"/>
                <w:szCs w:val="20"/>
              </w:rPr>
            </w:pPr>
          </w:p>
          <w:p w:rsidR="00653A67" w:rsidRDefault="00AF0678" w:rsidP="00AF7DEA">
            <w:pPr>
              <w:rPr>
                <w:sz w:val="20"/>
                <w:szCs w:val="20"/>
              </w:rPr>
            </w:pPr>
            <w:r>
              <w:rPr>
                <w:sz w:val="20"/>
                <w:szCs w:val="20"/>
              </w:rPr>
              <w:t xml:space="preserve">Staff complete </w:t>
            </w:r>
            <w:r w:rsidR="00653A67">
              <w:rPr>
                <w:sz w:val="20"/>
                <w:szCs w:val="20"/>
              </w:rPr>
              <w:t>Prevent Infection training.</w:t>
            </w:r>
          </w:p>
          <w:p w:rsidR="00653A67" w:rsidRDefault="00653A67" w:rsidP="00AF7DEA">
            <w:pPr>
              <w:rPr>
                <w:sz w:val="20"/>
                <w:szCs w:val="20"/>
              </w:rPr>
            </w:pPr>
          </w:p>
          <w:p w:rsidR="00653A67" w:rsidRDefault="00653A67" w:rsidP="00AF7DEA">
            <w:pPr>
              <w:rPr>
                <w:sz w:val="20"/>
                <w:szCs w:val="20"/>
              </w:rPr>
            </w:pPr>
            <w:r>
              <w:rPr>
                <w:sz w:val="20"/>
                <w:szCs w:val="20"/>
              </w:rPr>
              <w:t>Staff undertake updated NOP training prior to returning to work.</w:t>
            </w:r>
          </w:p>
          <w:p w:rsidR="00AF0678" w:rsidRDefault="00AF0678" w:rsidP="00AF7DEA">
            <w:pPr>
              <w:rPr>
                <w:sz w:val="20"/>
                <w:szCs w:val="20"/>
              </w:rPr>
            </w:pPr>
          </w:p>
          <w:p w:rsidR="00AF0678" w:rsidRDefault="00AF0678" w:rsidP="00AF7DEA">
            <w:pPr>
              <w:rPr>
                <w:sz w:val="20"/>
                <w:szCs w:val="20"/>
              </w:rPr>
            </w:pPr>
            <w:r>
              <w:rPr>
                <w:sz w:val="20"/>
                <w:szCs w:val="20"/>
              </w:rPr>
              <w:t>Risk Assessments completed accordingly for staff working from home.</w:t>
            </w:r>
          </w:p>
          <w:p w:rsidR="009F2E60" w:rsidRDefault="009F2E60" w:rsidP="00AF7DEA">
            <w:pPr>
              <w:rPr>
                <w:sz w:val="20"/>
                <w:szCs w:val="20"/>
              </w:rPr>
            </w:pPr>
          </w:p>
          <w:p w:rsidR="009F2E60" w:rsidRPr="009F2E60" w:rsidRDefault="009F2E60" w:rsidP="009F2E60">
            <w:pPr>
              <w:rPr>
                <w:sz w:val="20"/>
                <w:szCs w:val="20"/>
                <w:lang w:val="en"/>
              </w:rPr>
            </w:pPr>
            <w:r w:rsidRPr="009F2E60">
              <w:rPr>
                <w:sz w:val="20"/>
                <w:szCs w:val="20"/>
                <w:lang w:val="en"/>
              </w:rPr>
              <w:t>Offices and workspaces set up to ensure social distancing and ensure maximum occupancy to support this</w:t>
            </w:r>
            <w:r>
              <w:rPr>
                <w:sz w:val="20"/>
                <w:szCs w:val="20"/>
                <w:lang w:val="en"/>
              </w:rPr>
              <w:t>.</w:t>
            </w:r>
          </w:p>
          <w:p w:rsidR="009F2E60" w:rsidRPr="00020F26" w:rsidRDefault="009F2E60" w:rsidP="00AF7DEA">
            <w:pPr>
              <w:rPr>
                <w:sz w:val="20"/>
                <w:szCs w:val="20"/>
              </w:rPr>
            </w:pPr>
          </w:p>
        </w:tc>
        <w:tc>
          <w:tcPr>
            <w:tcW w:w="1134" w:type="dxa"/>
            <w:shd w:val="clear" w:color="auto" w:fill="auto"/>
          </w:tcPr>
          <w:p w:rsidR="00AF7DEA" w:rsidRPr="00020F26" w:rsidRDefault="00AF7DEA" w:rsidP="00AF7DEA">
            <w:pPr>
              <w:jc w:val="center"/>
              <w:rPr>
                <w:color w:val="0000FF"/>
                <w:sz w:val="20"/>
                <w:szCs w:val="20"/>
              </w:rPr>
            </w:pPr>
          </w:p>
        </w:tc>
      </w:tr>
    </w:tbl>
    <w:p w:rsidR="009F2E60" w:rsidRDefault="009F2E60" w:rsidP="00075D0D"/>
    <w:p w:rsidR="00D811AA" w:rsidRDefault="00D811AA" w:rsidP="00075D0D"/>
    <w:p w:rsidR="000679A4" w:rsidRDefault="000679A4" w:rsidP="00075D0D"/>
    <w:p w:rsidR="00075D0D" w:rsidRDefault="00075D0D" w:rsidP="00075D0D">
      <w:r>
        <w:lastRenderedPageBreak/>
        <w:t>Work Placements</w:t>
      </w:r>
    </w:p>
    <w:p w:rsidR="00653A67" w:rsidRDefault="00653A67" w:rsidP="00075D0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75D0D" w:rsidRPr="00020F26" w:rsidTr="006308B7">
        <w:trPr>
          <w:tblHeader/>
        </w:trPr>
        <w:tc>
          <w:tcPr>
            <w:tcW w:w="2024" w:type="dxa"/>
            <w:shd w:val="clear" w:color="auto" w:fill="E0E0E0"/>
          </w:tcPr>
          <w:p w:rsidR="00075D0D" w:rsidRPr="00020F26" w:rsidRDefault="00075D0D" w:rsidP="006308B7">
            <w:pPr>
              <w:rPr>
                <w:b/>
                <w:sz w:val="20"/>
                <w:szCs w:val="20"/>
              </w:rPr>
            </w:pPr>
            <w:r w:rsidRPr="00020F26">
              <w:rPr>
                <w:b/>
                <w:sz w:val="20"/>
                <w:szCs w:val="20"/>
              </w:rPr>
              <w:t>Hazard</w:t>
            </w:r>
          </w:p>
          <w:p w:rsidR="00075D0D" w:rsidRPr="00020F26" w:rsidRDefault="00075D0D" w:rsidP="006308B7">
            <w:pPr>
              <w:rPr>
                <w:sz w:val="20"/>
                <w:szCs w:val="20"/>
              </w:rPr>
            </w:pPr>
            <w:r w:rsidRPr="00020F26">
              <w:rPr>
                <w:sz w:val="20"/>
                <w:szCs w:val="20"/>
              </w:rPr>
              <w:t>What the hazard is/ possible injury</w:t>
            </w:r>
          </w:p>
        </w:tc>
        <w:tc>
          <w:tcPr>
            <w:tcW w:w="1232" w:type="dxa"/>
            <w:shd w:val="clear" w:color="auto" w:fill="E0E0E0"/>
          </w:tcPr>
          <w:p w:rsidR="00075D0D" w:rsidRPr="00020F26" w:rsidRDefault="00075D0D" w:rsidP="006308B7">
            <w:pPr>
              <w:rPr>
                <w:b/>
                <w:sz w:val="20"/>
                <w:szCs w:val="20"/>
              </w:rPr>
            </w:pPr>
            <w:r w:rsidRPr="00020F26">
              <w:rPr>
                <w:b/>
                <w:sz w:val="20"/>
                <w:szCs w:val="20"/>
              </w:rPr>
              <w:t>Risk To</w:t>
            </w:r>
          </w:p>
          <w:p w:rsidR="00075D0D" w:rsidRPr="00020F26" w:rsidRDefault="00075D0D" w:rsidP="006308B7">
            <w:pPr>
              <w:rPr>
                <w:sz w:val="20"/>
                <w:szCs w:val="20"/>
              </w:rPr>
            </w:pPr>
            <w:r w:rsidRPr="00020F26">
              <w:rPr>
                <w:sz w:val="20"/>
                <w:szCs w:val="20"/>
              </w:rPr>
              <w:t>Who may be harmed</w:t>
            </w:r>
          </w:p>
        </w:tc>
        <w:tc>
          <w:tcPr>
            <w:tcW w:w="4252" w:type="dxa"/>
            <w:shd w:val="clear" w:color="auto" w:fill="E0E0E0"/>
          </w:tcPr>
          <w:p w:rsidR="00075D0D" w:rsidRPr="00020F26" w:rsidRDefault="00075D0D" w:rsidP="006308B7">
            <w:pPr>
              <w:rPr>
                <w:b/>
                <w:sz w:val="20"/>
                <w:szCs w:val="20"/>
              </w:rPr>
            </w:pPr>
            <w:r w:rsidRPr="00020F26">
              <w:rPr>
                <w:b/>
                <w:sz w:val="20"/>
                <w:szCs w:val="20"/>
              </w:rPr>
              <w:t>Control Measures</w:t>
            </w:r>
          </w:p>
          <w:p w:rsidR="00075D0D" w:rsidRPr="00020F26" w:rsidRDefault="00075D0D" w:rsidP="006308B7">
            <w:pPr>
              <w:rPr>
                <w:sz w:val="20"/>
                <w:szCs w:val="20"/>
              </w:rPr>
            </w:pPr>
            <w:r w:rsidRPr="00020F26">
              <w:rPr>
                <w:sz w:val="20"/>
                <w:szCs w:val="20"/>
              </w:rPr>
              <w:t>What are you already doing?</w:t>
            </w:r>
          </w:p>
        </w:tc>
        <w:tc>
          <w:tcPr>
            <w:tcW w:w="567" w:type="dxa"/>
            <w:shd w:val="clear" w:color="auto" w:fill="E0E0E0"/>
          </w:tcPr>
          <w:p w:rsidR="00075D0D" w:rsidRPr="00020F26" w:rsidRDefault="00075D0D" w:rsidP="006308B7">
            <w:pPr>
              <w:jc w:val="center"/>
              <w:rPr>
                <w:b/>
                <w:sz w:val="20"/>
                <w:szCs w:val="20"/>
              </w:rPr>
            </w:pPr>
            <w:r w:rsidRPr="00020F26">
              <w:rPr>
                <w:b/>
                <w:sz w:val="20"/>
                <w:szCs w:val="20"/>
              </w:rPr>
              <w:t>L</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S</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R</w:t>
            </w:r>
          </w:p>
          <w:p w:rsidR="00075D0D" w:rsidRPr="00020F26" w:rsidRDefault="00075D0D" w:rsidP="006308B7">
            <w:pPr>
              <w:jc w:val="center"/>
              <w:rPr>
                <w:b/>
                <w:sz w:val="20"/>
                <w:szCs w:val="20"/>
              </w:rPr>
            </w:pPr>
          </w:p>
        </w:tc>
        <w:tc>
          <w:tcPr>
            <w:tcW w:w="3686" w:type="dxa"/>
            <w:shd w:val="clear" w:color="auto" w:fill="E0E0E0"/>
          </w:tcPr>
          <w:p w:rsidR="00075D0D" w:rsidRPr="00020F26" w:rsidRDefault="00075D0D" w:rsidP="006308B7">
            <w:pPr>
              <w:rPr>
                <w:b/>
                <w:sz w:val="20"/>
                <w:szCs w:val="20"/>
              </w:rPr>
            </w:pPr>
            <w:r w:rsidRPr="00020F26">
              <w:rPr>
                <w:b/>
                <w:sz w:val="20"/>
                <w:szCs w:val="20"/>
              </w:rPr>
              <w:t>Further Control Measures</w:t>
            </w:r>
          </w:p>
          <w:p w:rsidR="00075D0D" w:rsidRPr="00020F26" w:rsidRDefault="00075D0D" w:rsidP="006308B7">
            <w:pPr>
              <w:rPr>
                <w:sz w:val="20"/>
                <w:szCs w:val="20"/>
              </w:rPr>
            </w:pPr>
            <w:r w:rsidRPr="00020F26">
              <w:rPr>
                <w:sz w:val="20"/>
                <w:szCs w:val="20"/>
              </w:rPr>
              <w:t>(add to H&amp;S Improvement Plan)</w:t>
            </w:r>
          </w:p>
        </w:tc>
        <w:tc>
          <w:tcPr>
            <w:tcW w:w="1134" w:type="dxa"/>
            <w:shd w:val="clear" w:color="auto" w:fill="E0E0E0"/>
          </w:tcPr>
          <w:p w:rsidR="00075D0D" w:rsidRPr="00020F26" w:rsidRDefault="00075D0D" w:rsidP="006308B7">
            <w:pPr>
              <w:rPr>
                <w:sz w:val="20"/>
                <w:szCs w:val="20"/>
              </w:rPr>
            </w:pPr>
            <w:r w:rsidRPr="00020F26">
              <w:rPr>
                <w:b/>
                <w:sz w:val="20"/>
                <w:szCs w:val="20"/>
              </w:rPr>
              <w:t>Risk Rating</w:t>
            </w:r>
            <w:r w:rsidRPr="00020F26">
              <w:rPr>
                <w:sz w:val="20"/>
                <w:szCs w:val="20"/>
              </w:rPr>
              <w:t xml:space="preserve"> after Measures</w:t>
            </w:r>
          </w:p>
        </w:tc>
      </w:tr>
      <w:tr w:rsidR="00075D0D" w:rsidRPr="00020F26" w:rsidTr="006308B7">
        <w:tblPrEx>
          <w:shd w:val="clear" w:color="auto" w:fill="auto"/>
        </w:tblPrEx>
        <w:tc>
          <w:tcPr>
            <w:tcW w:w="2024" w:type="dxa"/>
            <w:shd w:val="clear" w:color="auto" w:fill="FFFFFF"/>
          </w:tcPr>
          <w:p w:rsidR="00075D0D" w:rsidRPr="00020F26" w:rsidRDefault="00075D0D" w:rsidP="006308B7">
            <w:pPr>
              <w:rPr>
                <w:sz w:val="20"/>
                <w:szCs w:val="20"/>
              </w:rPr>
            </w:pPr>
            <w:r>
              <w:rPr>
                <w:sz w:val="20"/>
                <w:szCs w:val="20"/>
              </w:rPr>
              <w:t>NA</w:t>
            </w:r>
          </w:p>
        </w:tc>
        <w:tc>
          <w:tcPr>
            <w:tcW w:w="1232" w:type="dxa"/>
            <w:shd w:val="clear" w:color="auto" w:fill="FFFFFF"/>
          </w:tcPr>
          <w:p w:rsidR="00075D0D" w:rsidRPr="00020F26" w:rsidRDefault="00075D0D" w:rsidP="006308B7">
            <w:pPr>
              <w:rPr>
                <w:sz w:val="20"/>
                <w:szCs w:val="20"/>
              </w:rPr>
            </w:pPr>
            <w:r>
              <w:rPr>
                <w:sz w:val="20"/>
                <w:szCs w:val="20"/>
              </w:rPr>
              <w:t>NA</w:t>
            </w:r>
          </w:p>
        </w:tc>
        <w:tc>
          <w:tcPr>
            <w:tcW w:w="4252" w:type="dxa"/>
            <w:shd w:val="clear" w:color="auto" w:fill="FFFFFF"/>
          </w:tcPr>
          <w:p w:rsidR="00075D0D" w:rsidRDefault="00075D0D" w:rsidP="006308B7">
            <w:pPr>
              <w:rPr>
                <w:color w:val="000000" w:themeColor="text1"/>
                <w:sz w:val="20"/>
                <w:szCs w:val="20"/>
                <w:lang w:val="en"/>
              </w:rPr>
            </w:pPr>
            <w:r>
              <w:rPr>
                <w:color w:val="000000" w:themeColor="text1"/>
                <w:sz w:val="20"/>
                <w:szCs w:val="20"/>
                <w:lang w:val="en"/>
              </w:rPr>
              <w:t>Work placements suspended for the foreseeable.</w:t>
            </w:r>
          </w:p>
          <w:p w:rsidR="00075D0D" w:rsidRPr="00A91FD3" w:rsidRDefault="00075D0D" w:rsidP="006308B7">
            <w:pPr>
              <w:rPr>
                <w:color w:val="000000" w:themeColor="text1"/>
                <w:sz w:val="20"/>
                <w:szCs w:val="20"/>
                <w:lang w:val="en"/>
              </w:rPr>
            </w:pPr>
          </w:p>
        </w:tc>
        <w:tc>
          <w:tcPr>
            <w:tcW w:w="567" w:type="dxa"/>
            <w:shd w:val="clear" w:color="auto" w:fill="auto"/>
          </w:tcPr>
          <w:p w:rsidR="00075D0D" w:rsidRPr="00020F26" w:rsidRDefault="00075D0D" w:rsidP="00075D0D">
            <w:pPr>
              <w:jc w:val="center"/>
              <w:rPr>
                <w:sz w:val="20"/>
                <w:szCs w:val="20"/>
              </w:rPr>
            </w:pPr>
            <w:r>
              <w:rPr>
                <w:sz w:val="20"/>
                <w:szCs w:val="20"/>
              </w:rPr>
              <w:t>-</w:t>
            </w:r>
          </w:p>
        </w:tc>
        <w:tc>
          <w:tcPr>
            <w:tcW w:w="567" w:type="dxa"/>
            <w:shd w:val="clear" w:color="auto" w:fill="auto"/>
          </w:tcPr>
          <w:p w:rsidR="00075D0D" w:rsidRPr="00020F26" w:rsidRDefault="00075D0D" w:rsidP="00075D0D">
            <w:pPr>
              <w:jc w:val="center"/>
              <w:rPr>
                <w:sz w:val="20"/>
                <w:szCs w:val="20"/>
              </w:rPr>
            </w:pPr>
            <w:r>
              <w:rPr>
                <w:sz w:val="20"/>
                <w:szCs w:val="20"/>
              </w:rPr>
              <w:t>-</w:t>
            </w:r>
          </w:p>
        </w:tc>
        <w:tc>
          <w:tcPr>
            <w:tcW w:w="567" w:type="dxa"/>
            <w:shd w:val="clear" w:color="auto" w:fill="auto"/>
          </w:tcPr>
          <w:p w:rsidR="00075D0D" w:rsidRPr="00020F26" w:rsidRDefault="00075D0D" w:rsidP="00075D0D">
            <w:pPr>
              <w:jc w:val="center"/>
              <w:rPr>
                <w:sz w:val="20"/>
                <w:szCs w:val="20"/>
              </w:rPr>
            </w:pPr>
            <w:r>
              <w:rPr>
                <w:sz w:val="20"/>
                <w:szCs w:val="20"/>
              </w:rPr>
              <w:t>-</w:t>
            </w:r>
          </w:p>
        </w:tc>
        <w:tc>
          <w:tcPr>
            <w:tcW w:w="3686" w:type="dxa"/>
            <w:shd w:val="clear" w:color="auto" w:fill="auto"/>
          </w:tcPr>
          <w:p w:rsidR="00075D0D" w:rsidRPr="00020F26" w:rsidRDefault="00075D0D" w:rsidP="006308B7">
            <w:pPr>
              <w:rPr>
                <w:sz w:val="20"/>
                <w:szCs w:val="20"/>
              </w:rPr>
            </w:pPr>
            <w:r>
              <w:rPr>
                <w:sz w:val="20"/>
                <w:szCs w:val="20"/>
              </w:rPr>
              <w:t>NA</w:t>
            </w:r>
          </w:p>
        </w:tc>
        <w:tc>
          <w:tcPr>
            <w:tcW w:w="1134" w:type="dxa"/>
            <w:shd w:val="clear" w:color="auto" w:fill="auto"/>
          </w:tcPr>
          <w:p w:rsidR="00075D0D" w:rsidRPr="00020F26" w:rsidRDefault="00075D0D" w:rsidP="006308B7">
            <w:pPr>
              <w:jc w:val="center"/>
              <w:rPr>
                <w:color w:val="0000FF"/>
                <w:sz w:val="20"/>
                <w:szCs w:val="20"/>
              </w:rPr>
            </w:pPr>
            <w:r>
              <w:rPr>
                <w:color w:val="0000FF"/>
                <w:sz w:val="20"/>
                <w:szCs w:val="20"/>
              </w:rPr>
              <w:t>-</w:t>
            </w:r>
          </w:p>
        </w:tc>
      </w:tr>
    </w:tbl>
    <w:p w:rsidR="00D811AA" w:rsidRDefault="00D811AA" w:rsidP="009E6BA9"/>
    <w:p w:rsidR="00075D0D" w:rsidRDefault="00075D0D" w:rsidP="00075D0D">
      <w:r>
        <w:t>Contractors</w:t>
      </w:r>
    </w:p>
    <w:p w:rsidR="00075D0D" w:rsidRDefault="00075D0D" w:rsidP="00075D0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75D0D" w:rsidRPr="00020F26" w:rsidTr="006308B7">
        <w:trPr>
          <w:tblHeader/>
        </w:trPr>
        <w:tc>
          <w:tcPr>
            <w:tcW w:w="2024" w:type="dxa"/>
            <w:shd w:val="clear" w:color="auto" w:fill="E0E0E0"/>
          </w:tcPr>
          <w:p w:rsidR="00075D0D" w:rsidRPr="00020F26" w:rsidRDefault="00075D0D" w:rsidP="006308B7">
            <w:pPr>
              <w:rPr>
                <w:b/>
                <w:sz w:val="20"/>
                <w:szCs w:val="20"/>
              </w:rPr>
            </w:pPr>
            <w:r w:rsidRPr="00020F26">
              <w:rPr>
                <w:b/>
                <w:sz w:val="20"/>
                <w:szCs w:val="20"/>
              </w:rPr>
              <w:t>Hazard</w:t>
            </w:r>
          </w:p>
          <w:p w:rsidR="00075D0D" w:rsidRPr="00020F26" w:rsidRDefault="00075D0D" w:rsidP="006308B7">
            <w:pPr>
              <w:rPr>
                <w:sz w:val="20"/>
                <w:szCs w:val="20"/>
              </w:rPr>
            </w:pPr>
            <w:r w:rsidRPr="00020F26">
              <w:rPr>
                <w:sz w:val="20"/>
                <w:szCs w:val="20"/>
              </w:rPr>
              <w:t>What the hazard is/ possible injury</w:t>
            </w:r>
          </w:p>
        </w:tc>
        <w:tc>
          <w:tcPr>
            <w:tcW w:w="1232" w:type="dxa"/>
            <w:shd w:val="clear" w:color="auto" w:fill="E0E0E0"/>
          </w:tcPr>
          <w:p w:rsidR="00075D0D" w:rsidRPr="00020F26" w:rsidRDefault="00075D0D" w:rsidP="006308B7">
            <w:pPr>
              <w:rPr>
                <w:b/>
                <w:sz w:val="20"/>
                <w:szCs w:val="20"/>
              </w:rPr>
            </w:pPr>
            <w:r w:rsidRPr="00020F26">
              <w:rPr>
                <w:b/>
                <w:sz w:val="20"/>
                <w:szCs w:val="20"/>
              </w:rPr>
              <w:t>Risk To</w:t>
            </w:r>
          </w:p>
          <w:p w:rsidR="00075D0D" w:rsidRPr="00020F26" w:rsidRDefault="00075D0D" w:rsidP="006308B7">
            <w:pPr>
              <w:rPr>
                <w:sz w:val="20"/>
                <w:szCs w:val="20"/>
              </w:rPr>
            </w:pPr>
            <w:r w:rsidRPr="00020F26">
              <w:rPr>
                <w:sz w:val="20"/>
                <w:szCs w:val="20"/>
              </w:rPr>
              <w:t>Who may be harmed</w:t>
            </w:r>
          </w:p>
        </w:tc>
        <w:tc>
          <w:tcPr>
            <w:tcW w:w="4252" w:type="dxa"/>
            <w:shd w:val="clear" w:color="auto" w:fill="E0E0E0"/>
          </w:tcPr>
          <w:p w:rsidR="00075D0D" w:rsidRPr="00020F26" w:rsidRDefault="00075D0D" w:rsidP="006308B7">
            <w:pPr>
              <w:rPr>
                <w:b/>
                <w:sz w:val="20"/>
                <w:szCs w:val="20"/>
              </w:rPr>
            </w:pPr>
            <w:r w:rsidRPr="00020F26">
              <w:rPr>
                <w:b/>
                <w:sz w:val="20"/>
                <w:szCs w:val="20"/>
              </w:rPr>
              <w:t>Control Measures</w:t>
            </w:r>
          </w:p>
          <w:p w:rsidR="00075D0D" w:rsidRPr="00020F26" w:rsidRDefault="00075D0D" w:rsidP="006308B7">
            <w:pPr>
              <w:rPr>
                <w:sz w:val="20"/>
                <w:szCs w:val="20"/>
              </w:rPr>
            </w:pPr>
            <w:r w:rsidRPr="00020F26">
              <w:rPr>
                <w:sz w:val="20"/>
                <w:szCs w:val="20"/>
              </w:rPr>
              <w:t>What are you already doing?</w:t>
            </w:r>
          </w:p>
        </w:tc>
        <w:tc>
          <w:tcPr>
            <w:tcW w:w="567" w:type="dxa"/>
            <w:shd w:val="clear" w:color="auto" w:fill="E0E0E0"/>
          </w:tcPr>
          <w:p w:rsidR="00075D0D" w:rsidRPr="00020F26" w:rsidRDefault="00075D0D" w:rsidP="006308B7">
            <w:pPr>
              <w:jc w:val="center"/>
              <w:rPr>
                <w:b/>
                <w:sz w:val="20"/>
                <w:szCs w:val="20"/>
              </w:rPr>
            </w:pPr>
            <w:r w:rsidRPr="00020F26">
              <w:rPr>
                <w:b/>
                <w:sz w:val="20"/>
                <w:szCs w:val="20"/>
              </w:rPr>
              <w:t>L</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S</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R</w:t>
            </w:r>
          </w:p>
          <w:p w:rsidR="00075D0D" w:rsidRPr="00020F26" w:rsidRDefault="00075D0D" w:rsidP="006308B7">
            <w:pPr>
              <w:jc w:val="center"/>
              <w:rPr>
                <w:b/>
                <w:sz w:val="20"/>
                <w:szCs w:val="20"/>
              </w:rPr>
            </w:pPr>
          </w:p>
        </w:tc>
        <w:tc>
          <w:tcPr>
            <w:tcW w:w="3686" w:type="dxa"/>
            <w:shd w:val="clear" w:color="auto" w:fill="E0E0E0"/>
          </w:tcPr>
          <w:p w:rsidR="00075D0D" w:rsidRPr="00020F26" w:rsidRDefault="00075D0D" w:rsidP="006308B7">
            <w:pPr>
              <w:rPr>
                <w:b/>
                <w:sz w:val="20"/>
                <w:szCs w:val="20"/>
              </w:rPr>
            </w:pPr>
            <w:r w:rsidRPr="00020F26">
              <w:rPr>
                <w:b/>
                <w:sz w:val="20"/>
                <w:szCs w:val="20"/>
              </w:rPr>
              <w:t>Further Control Measures</w:t>
            </w:r>
          </w:p>
          <w:p w:rsidR="00075D0D" w:rsidRPr="00020F26" w:rsidRDefault="00075D0D" w:rsidP="006308B7">
            <w:pPr>
              <w:rPr>
                <w:sz w:val="20"/>
                <w:szCs w:val="20"/>
              </w:rPr>
            </w:pPr>
            <w:r w:rsidRPr="00020F26">
              <w:rPr>
                <w:sz w:val="20"/>
                <w:szCs w:val="20"/>
              </w:rPr>
              <w:t>(add to H&amp;S Improvement Plan)</w:t>
            </w:r>
          </w:p>
        </w:tc>
        <w:tc>
          <w:tcPr>
            <w:tcW w:w="1134" w:type="dxa"/>
            <w:shd w:val="clear" w:color="auto" w:fill="E0E0E0"/>
          </w:tcPr>
          <w:p w:rsidR="00075D0D" w:rsidRPr="00020F26" w:rsidRDefault="00075D0D" w:rsidP="006308B7">
            <w:pPr>
              <w:rPr>
                <w:sz w:val="20"/>
                <w:szCs w:val="20"/>
              </w:rPr>
            </w:pPr>
            <w:r w:rsidRPr="00020F26">
              <w:rPr>
                <w:b/>
                <w:sz w:val="20"/>
                <w:szCs w:val="20"/>
              </w:rPr>
              <w:t>Risk Rating</w:t>
            </w:r>
            <w:r w:rsidRPr="00020F26">
              <w:rPr>
                <w:sz w:val="20"/>
                <w:szCs w:val="20"/>
              </w:rPr>
              <w:t xml:space="preserve"> after Measures</w:t>
            </w:r>
          </w:p>
        </w:tc>
      </w:tr>
      <w:tr w:rsidR="00653A67" w:rsidRPr="00020F26" w:rsidTr="006308B7">
        <w:tblPrEx>
          <w:shd w:val="clear" w:color="auto" w:fill="auto"/>
        </w:tblPrEx>
        <w:tc>
          <w:tcPr>
            <w:tcW w:w="2024" w:type="dxa"/>
            <w:shd w:val="clear" w:color="auto" w:fill="FFFFFF"/>
          </w:tcPr>
          <w:p w:rsidR="00653A67" w:rsidRPr="00653A67" w:rsidRDefault="00653A67" w:rsidP="00653A67">
            <w:pPr>
              <w:rPr>
                <w:sz w:val="20"/>
                <w:szCs w:val="20"/>
              </w:rPr>
            </w:pPr>
            <w:r w:rsidRPr="00653A67">
              <w:rPr>
                <w:sz w:val="20"/>
                <w:szCs w:val="20"/>
              </w:rPr>
              <w:t>Risk of Covid-19 transmission</w:t>
            </w:r>
          </w:p>
        </w:tc>
        <w:tc>
          <w:tcPr>
            <w:tcW w:w="1232" w:type="dxa"/>
            <w:shd w:val="clear" w:color="auto" w:fill="FFFFFF"/>
          </w:tcPr>
          <w:p w:rsidR="00653A67" w:rsidRPr="00653A67" w:rsidRDefault="00653A67" w:rsidP="00653A67">
            <w:pPr>
              <w:rPr>
                <w:sz w:val="20"/>
                <w:szCs w:val="20"/>
              </w:rPr>
            </w:pPr>
            <w:r w:rsidRPr="00653A67">
              <w:rPr>
                <w:sz w:val="20"/>
                <w:szCs w:val="20"/>
              </w:rPr>
              <w:t xml:space="preserve">Staff </w:t>
            </w:r>
          </w:p>
          <w:p w:rsidR="00653A67" w:rsidRPr="00653A67" w:rsidRDefault="00653A67" w:rsidP="00653A67">
            <w:pPr>
              <w:rPr>
                <w:sz w:val="20"/>
                <w:szCs w:val="20"/>
              </w:rPr>
            </w:pPr>
            <w:r w:rsidRPr="00653A67">
              <w:rPr>
                <w:sz w:val="20"/>
                <w:szCs w:val="20"/>
              </w:rPr>
              <w:t>Contractor</w:t>
            </w:r>
          </w:p>
        </w:tc>
        <w:tc>
          <w:tcPr>
            <w:tcW w:w="4252" w:type="dxa"/>
            <w:shd w:val="clear" w:color="auto" w:fill="FFFFFF"/>
          </w:tcPr>
          <w:p w:rsidR="00653A67" w:rsidRDefault="00653A67" w:rsidP="00653A67">
            <w:pPr>
              <w:rPr>
                <w:color w:val="000000" w:themeColor="text1"/>
                <w:sz w:val="20"/>
                <w:szCs w:val="20"/>
                <w:lang w:val="en"/>
              </w:rPr>
            </w:pPr>
            <w:r>
              <w:rPr>
                <w:color w:val="000000" w:themeColor="text1"/>
                <w:sz w:val="20"/>
                <w:szCs w:val="20"/>
                <w:lang w:val="en"/>
              </w:rPr>
              <w:t>Contractor visits take place out of hours where possible.</w:t>
            </w:r>
          </w:p>
          <w:p w:rsid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Pr>
                <w:color w:val="000000" w:themeColor="text1"/>
                <w:sz w:val="20"/>
                <w:szCs w:val="20"/>
                <w:lang w:val="en"/>
              </w:rPr>
              <w:t>Contractors</w:t>
            </w:r>
            <w:r w:rsidRPr="00653A67">
              <w:rPr>
                <w:color w:val="000000" w:themeColor="text1"/>
                <w:sz w:val="20"/>
                <w:szCs w:val="20"/>
                <w:lang w:val="en"/>
              </w:rPr>
              <w:t xml:space="preserve"> reminded prior to visit on the government guidelines with regards to ‘social distancing’ and ‘preventative measures’.</w:t>
            </w:r>
          </w:p>
          <w:p w:rsidR="00653A67" w:rsidRP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Pr>
                <w:color w:val="000000" w:themeColor="text1"/>
                <w:sz w:val="20"/>
                <w:szCs w:val="20"/>
                <w:lang w:val="en"/>
              </w:rPr>
              <w:t>Contractors</w:t>
            </w:r>
            <w:r w:rsidRPr="00653A67">
              <w:rPr>
                <w:color w:val="000000" w:themeColor="text1"/>
                <w:sz w:val="20"/>
                <w:szCs w:val="20"/>
                <w:lang w:val="en"/>
              </w:rPr>
              <w:t xml:space="preserve"> briefed on location of hand wash facilities upon attending site.</w:t>
            </w:r>
          </w:p>
          <w:p w:rsidR="00653A67" w:rsidRPr="00653A67" w:rsidRDefault="00653A67" w:rsidP="00653A67">
            <w:pPr>
              <w:rPr>
                <w:color w:val="000000" w:themeColor="text1"/>
                <w:sz w:val="20"/>
                <w:szCs w:val="20"/>
                <w:lang w:val="en"/>
              </w:rPr>
            </w:pPr>
          </w:p>
          <w:p w:rsidR="00653A67" w:rsidRDefault="00653A67" w:rsidP="00653A67">
            <w:pPr>
              <w:rPr>
                <w:color w:val="000000" w:themeColor="text1"/>
                <w:sz w:val="20"/>
                <w:szCs w:val="20"/>
                <w:lang w:val="en"/>
              </w:rPr>
            </w:pPr>
            <w:r>
              <w:rPr>
                <w:color w:val="000000" w:themeColor="text1"/>
                <w:sz w:val="20"/>
                <w:szCs w:val="20"/>
                <w:lang w:val="en"/>
              </w:rPr>
              <w:t>Contractors</w:t>
            </w:r>
            <w:r w:rsidRPr="00653A67">
              <w:rPr>
                <w:color w:val="000000" w:themeColor="text1"/>
                <w:sz w:val="20"/>
                <w:szCs w:val="20"/>
                <w:lang w:val="en"/>
              </w:rPr>
              <w:t xml:space="preserve"> informed that if they have any Covid-19 symptoms, or have come in to contact with a diagnosed individual, then OCL is to be informed immediately</w:t>
            </w:r>
            <w:r w:rsidR="00AF0678">
              <w:rPr>
                <w:color w:val="000000" w:themeColor="text1"/>
                <w:sz w:val="20"/>
                <w:szCs w:val="20"/>
                <w:lang w:val="en"/>
              </w:rPr>
              <w:t>, the individual does not attend</w:t>
            </w:r>
            <w:r w:rsidRPr="00653A67">
              <w:rPr>
                <w:color w:val="000000" w:themeColor="text1"/>
                <w:sz w:val="20"/>
                <w:szCs w:val="20"/>
                <w:lang w:val="en"/>
              </w:rPr>
              <w:t xml:space="preserve"> and the maintenance/service visit cancelled.</w:t>
            </w:r>
          </w:p>
          <w:p w:rsidR="00653A67" w:rsidRDefault="00653A67" w:rsidP="00653A67">
            <w:pPr>
              <w:rPr>
                <w:color w:val="000000" w:themeColor="text1"/>
                <w:sz w:val="20"/>
                <w:szCs w:val="20"/>
                <w:lang w:val="en"/>
              </w:rPr>
            </w:pPr>
          </w:p>
          <w:p w:rsidR="00653A67" w:rsidRDefault="00653A67" w:rsidP="00653A67">
            <w:pPr>
              <w:rPr>
                <w:color w:val="000000" w:themeColor="text1"/>
                <w:sz w:val="20"/>
                <w:szCs w:val="20"/>
                <w:lang w:val="en"/>
              </w:rPr>
            </w:pPr>
            <w:r>
              <w:rPr>
                <w:color w:val="000000" w:themeColor="text1"/>
                <w:sz w:val="20"/>
                <w:szCs w:val="20"/>
                <w:lang w:val="en"/>
              </w:rPr>
              <w:t xml:space="preserve">Covid-19 </w:t>
            </w:r>
            <w:r w:rsidR="004A571B">
              <w:rPr>
                <w:color w:val="000000" w:themeColor="text1"/>
                <w:sz w:val="20"/>
                <w:szCs w:val="20"/>
                <w:lang w:val="en"/>
              </w:rPr>
              <w:t>contractor statements provided and reviewed.</w:t>
            </w:r>
          </w:p>
          <w:p w:rsidR="004A571B" w:rsidRPr="00A91FD3" w:rsidRDefault="004A571B" w:rsidP="00653A67">
            <w:pPr>
              <w:rPr>
                <w:color w:val="000000" w:themeColor="text1"/>
                <w:sz w:val="20"/>
                <w:szCs w:val="20"/>
                <w:lang w:val="en"/>
              </w:rPr>
            </w:pPr>
          </w:p>
        </w:tc>
        <w:tc>
          <w:tcPr>
            <w:tcW w:w="567" w:type="dxa"/>
            <w:shd w:val="clear" w:color="auto" w:fill="auto"/>
          </w:tcPr>
          <w:p w:rsidR="00653A67" w:rsidRPr="00020F26" w:rsidRDefault="00653A67" w:rsidP="00653A67">
            <w:pPr>
              <w:jc w:val="center"/>
              <w:rPr>
                <w:sz w:val="20"/>
                <w:szCs w:val="20"/>
              </w:rPr>
            </w:pPr>
          </w:p>
        </w:tc>
        <w:tc>
          <w:tcPr>
            <w:tcW w:w="567" w:type="dxa"/>
            <w:shd w:val="clear" w:color="auto" w:fill="auto"/>
          </w:tcPr>
          <w:p w:rsidR="00653A67" w:rsidRPr="00020F26" w:rsidRDefault="00653A67" w:rsidP="00653A67">
            <w:pPr>
              <w:jc w:val="center"/>
              <w:rPr>
                <w:sz w:val="20"/>
                <w:szCs w:val="20"/>
              </w:rPr>
            </w:pPr>
          </w:p>
        </w:tc>
        <w:tc>
          <w:tcPr>
            <w:tcW w:w="567" w:type="dxa"/>
            <w:shd w:val="clear" w:color="auto" w:fill="auto"/>
          </w:tcPr>
          <w:p w:rsidR="00653A67" w:rsidRPr="00020F26" w:rsidRDefault="00653A67" w:rsidP="00653A67">
            <w:pPr>
              <w:jc w:val="center"/>
              <w:rPr>
                <w:sz w:val="20"/>
                <w:szCs w:val="20"/>
              </w:rPr>
            </w:pPr>
          </w:p>
        </w:tc>
        <w:tc>
          <w:tcPr>
            <w:tcW w:w="3686" w:type="dxa"/>
            <w:shd w:val="clear" w:color="auto" w:fill="auto"/>
          </w:tcPr>
          <w:p w:rsidR="00653A67" w:rsidRPr="00020F26" w:rsidRDefault="00653A67" w:rsidP="00653A67">
            <w:pPr>
              <w:rPr>
                <w:sz w:val="20"/>
                <w:szCs w:val="20"/>
              </w:rPr>
            </w:pPr>
          </w:p>
        </w:tc>
        <w:tc>
          <w:tcPr>
            <w:tcW w:w="1134" w:type="dxa"/>
            <w:shd w:val="clear" w:color="auto" w:fill="auto"/>
          </w:tcPr>
          <w:p w:rsidR="00653A67" w:rsidRPr="00020F26" w:rsidRDefault="00653A67" w:rsidP="00653A67">
            <w:pPr>
              <w:jc w:val="center"/>
              <w:rPr>
                <w:color w:val="0000FF"/>
                <w:sz w:val="20"/>
                <w:szCs w:val="20"/>
              </w:rPr>
            </w:pPr>
          </w:p>
        </w:tc>
      </w:tr>
    </w:tbl>
    <w:p w:rsidR="00AF7DEA" w:rsidRDefault="00AF7DEA" w:rsidP="009E6BA9"/>
    <w:p w:rsidR="00AF7DEA" w:rsidRDefault="00AF7DEA" w:rsidP="009E6BA9"/>
    <w:p w:rsidR="009E6BA9" w:rsidRDefault="009E6BA9" w:rsidP="009E6BA9"/>
    <w:p w:rsidR="007E54A0" w:rsidRPr="00546E33" w:rsidRDefault="007E54A0" w:rsidP="007E54A0">
      <w:pPr>
        <w:ind w:firstLine="720"/>
        <w:rPr>
          <w:sz w:val="20"/>
          <w:szCs w:val="20"/>
        </w:rPr>
      </w:pPr>
      <w:r w:rsidRPr="00546E33">
        <w:rPr>
          <w:sz w:val="20"/>
          <w:szCs w:val="20"/>
        </w:rPr>
        <w:lastRenderedPageBreak/>
        <w:t xml:space="preserve">L = Likelihood </w:t>
      </w:r>
      <w:r w:rsidRPr="00546E33">
        <w:rPr>
          <w:sz w:val="20"/>
          <w:szCs w:val="20"/>
        </w:rPr>
        <w:tab/>
        <w:t>1 Remote – would not happen in 5 years.</w:t>
      </w:r>
      <w:r w:rsidRPr="00546E33">
        <w:rPr>
          <w:sz w:val="20"/>
          <w:szCs w:val="20"/>
        </w:rPr>
        <w:tab/>
      </w:r>
      <w:r w:rsidRPr="00546E33">
        <w:rPr>
          <w:sz w:val="20"/>
          <w:szCs w:val="20"/>
        </w:rPr>
        <w:tab/>
      </w:r>
      <w:r w:rsidRPr="00546E33">
        <w:rPr>
          <w:sz w:val="20"/>
          <w:szCs w:val="20"/>
        </w:rPr>
        <w:tab/>
        <w:t xml:space="preserve">S = Severity </w:t>
      </w:r>
      <w:r w:rsidRPr="00546E33">
        <w:rPr>
          <w:sz w:val="20"/>
          <w:szCs w:val="20"/>
        </w:rPr>
        <w:tab/>
        <w:t>1 Minor Injury</w:t>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2 Unlikely – would not happen in 2-3 years.</w:t>
      </w:r>
      <w:r w:rsidRPr="00546E33">
        <w:rPr>
          <w:sz w:val="20"/>
          <w:szCs w:val="20"/>
        </w:rPr>
        <w:tab/>
      </w:r>
      <w:r w:rsidRPr="00546E33">
        <w:rPr>
          <w:sz w:val="20"/>
          <w:szCs w:val="20"/>
        </w:rPr>
        <w:tab/>
      </w:r>
      <w:r w:rsidRPr="00546E33">
        <w:rPr>
          <w:sz w:val="20"/>
          <w:szCs w:val="20"/>
        </w:rPr>
        <w:tab/>
      </w:r>
      <w:r w:rsidRPr="00546E33">
        <w:rPr>
          <w:sz w:val="20"/>
          <w:szCs w:val="20"/>
        </w:rPr>
        <w:tab/>
      </w:r>
      <w:r w:rsidRPr="00546E33">
        <w:rPr>
          <w:sz w:val="20"/>
          <w:szCs w:val="20"/>
        </w:rPr>
        <w:tab/>
        <w:t>2 First Aid Treatment</w:t>
      </w:r>
      <w:r w:rsidRPr="00546E33">
        <w:rPr>
          <w:sz w:val="20"/>
          <w:szCs w:val="20"/>
        </w:rPr>
        <w:tab/>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3 Likely – would expect to happen once a year.</w:t>
      </w:r>
      <w:r w:rsidRPr="00546E33">
        <w:rPr>
          <w:sz w:val="20"/>
          <w:szCs w:val="20"/>
        </w:rPr>
        <w:tab/>
      </w:r>
      <w:r w:rsidRPr="00546E33">
        <w:rPr>
          <w:sz w:val="20"/>
          <w:szCs w:val="20"/>
        </w:rPr>
        <w:tab/>
      </w:r>
      <w:r w:rsidRPr="00546E33">
        <w:rPr>
          <w:sz w:val="20"/>
          <w:szCs w:val="20"/>
        </w:rPr>
        <w:tab/>
      </w:r>
      <w:r w:rsidRPr="00546E33">
        <w:rPr>
          <w:sz w:val="20"/>
          <w:szCs w:val="20"/>
        </w:rPr>
        <w:tab/>
      </w:r>
      <w:r w:rsidRPr="00546E33">
        <w:rPr>
          <w:sz w:val="20"/>
          <w:szCs w:val="20"/>
        </w:rPr>
        <w:tab/>
        <w:t>3 Three Day Injury</w:t>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 xml:space="preserve">4 Very Likely – Could </w:t>
      </w:r>
      <w:proofErr w:type="gramStart"/>
      <w:r w:rsidRPr="00546E33">
        <w:rPr>
          <w:sz w:val="20"/>
          <w:szCs w:val="20"/>
        </w:rPr>
        <w:t>Occur</w:t>
      </w:r>
      <w:proofErr w:type="gramEnd"/>
      <w:r w:rsidRPr="00546E33">
        <w:rPr>
          <w:sz w:val="20"/>
          <w:szCs w:val="20"/>
        </w:rPr>
        <w:t xml:space="preserve"> 2-3 times a year.</w:t>
      </w:r>
      <w:r w:rsidRPr="00546E33">
        <w:rPr>
          <w:sz w:val="20"/>
          <w:szCs w:val="20"/>
        </w:rPr>
        <w:tab/>
      </w:r>
      <w:r w:rsidRPr="00546E33">
        <w:rPr>
          <w:sz w:val="20"/>
          <w:szCs w:val="20"/>
        </w:rPr>
        <w:tab/>
      </w:r>
      <w:r w:rsidRPr="00546E33">
        <w:rPr>
          <w:sz w:val="20"/>
          <w:szCs w:val="20"/>
        </w:rPr>
        <w:tab/>
      </w:r>
      <w:r w:rsidRPr="00546E33">
        <w:rPr>
          <w:sz w:val="20"/>
          <w:szCs w:val="20"/>
        </w:rPr>
        <w:tab/>
      </w:r>
      <w:r w:rsidRPr="00546E33">
        <w:rPr>
          <w:sz w:val="20"/>
          <w:szCs w:val="20"/>
        </w:rPr>
        <w:tab/>
        <w:t>4 Major Injury</w:t>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5 Certainty – Likely to happen at any moment.</w:t>
      </w:r>
      <w:r w:rsidRPr="00546E33">
        <w:rPr>
          <w:sz w:val="20"/>
          <w:szCs w:val="20"/>
        </w:rPr>
        <w:tab/>
      </w:r>
      <w:r w:rsidRPr="00546E33">
        <w:rPr>
          <w:sz w:val="20"/>
          <w:szCs w:val="20"/>
        </w:rPr>
        <w:tab/>
      </w:r>
      <w:r w:rsidRPr="00546E33">
        <w:rPr>
          <w:sz w:val="20"/>
          <w:szCs w:val="20"/>
        </w:rPr>
        <w:tab/>
      </w:r>
      <w:r w:rsidRPr="00546E33">
        <w:rPr>
          <w:sz w:val="20"/>
          <w:szCs w:val="20"/>
        </w:rPr>
        <w:tab/>
      </w:r>
      <w:r w:rsidRPr="00546E33">
        <w:rPr>
          <w:sz w:val="20"/>
          <w:szCs w:val="20"/>
        </w:rPr>
        <w:tab/>
        <w:t>5 Fatality</w:t>
      </w:r>
    </w:p>
    <w:p w:rsidR="007E54A0" w:rsidRPr="003F55E0" w:rsidRDefault="007E54A0" w:rsidP="007E54A0">
      <w:pPr>
        <w:rPr>
          <w:rFonts w:ascii="Arial" w:hAnsi="Arial" w:cs="Arial"/>
          <w:sz w:val="20"/>
          <w:szCs w:val="20"/>
        </w:rPr>
      </w:pPr>
    </w:p>
    <w:p w:rsidR="00EE12F9" w:rsidRDefault="00EE12F9"/>
    <w:sectPr w:rsidR="00EE12F9" w:rsidSect="0082630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AA" w:rsidRDefault="00D811AA" w:rsidP="00826303">
      <w:r>
        <w:separator/>
      </w:r>
    </w:p>
  </w:endnote>
  <w:endnote w:type="continuationSeparator" w:id="0">
    <w:p w:rsidR="00D811AA" w:rsidRDefault="00D811AA"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AA" w:rsidRDefault="00D811AA" w:rsidP="00826303">
      <w:r>
        <w:separator/>
      </w:r>
    </w:p>
  </w:footnote>
  <w:footnote w:type="continuationSeparator" w:id="0">
    <w:p w:rsidR="00D811AA" w:rsidRDefault="00D811AA"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AA" w:rsidRPr="004E2F34" w:rsidRDefault="00D811AA" w:rsidP="00826303">
    <w:pPr>
      <w:jc w:val="center"/>
      <w:rPr>
        <w:rFonts w:ascii="Arial" w:hAnsi="Arial" w:cs="Arial"/>
        <w:b/>
      </w:rPr>
    </w:pPr>
    <w:r w:rsidRPr="004E2F34">
      <w:rPr>
        <w:rFonts w:ascii="Arial" w:hAnsi="Arial" w:cs="Arial"/>
        <w:b/>
      </w:rPr>
      <w:t>OLDHAM COMMUNITY LEISURE LIMITED</w:t>
    </w:r>
  </w:p>
  <w:p w:rsidR="00D811AA" w:rsidRPr="00826303" w:rsidRDefault="00D811AA" w:rsidP="00826303">
    <w:pPr>
      <w:jc w:val="center"/>
      <w:rPr>
        <w:rFonts w:ascii="Arial" w:hAnsi="Arial" w:cs="Arial"/>
        <w:b/>
      </w:rPr>
    </w:pPr>
    <w:r>
      <w:rPr>
        <w:rFonts w:ascii="Arial" w:hAnsi="Arial" w:cs="Arial"/>
        <w:b/>
      </w:rPr>
      <w:t>PEOPLE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679A4"/>
    <w:rsid w:val="00075D0D"/>
    <w:rsid w:val="002701D3"/>
    <w:rsid w:val="002F0D71"/>
    <w:rsid w:val="003B3DFF"/>
    <w:rsid w:val="003C515E"/>
    <w:rsid w:val="00454ECD"/>
    <w:rsid w:val="004A571B"/>
    <w:rsid w:val="00546E33"/>
    <w:rsid w:val="0060147D"/>
    <w:rsid w:val="006308B7"/>
    <w:rsid w:val="00653A67"/>
    <w:rsid w:val="00653B6F"/>
    <w:rsid w:val="006B6CFB"/>
    <w:rsid w:val="007A3062"/>
    <w:rsid w:val="007E54A0"/>
    <w:rsid w:val="00826303"/>
    <w:rsid w:val="009930BE"/>
    <w:rsid w:val="009A0897"/>
    <w:rsid w:val="009E6BA9"/>
    <w:rsid w:val="009F2E60"/>
    <w:rsid w:val="00AF0678"/>
    <w:rsid w:val="00AF7DEA"/>
    <w:rsid w:val="00B04830"/>
    <w:rsid w:val="00B327F7"/>
    <w:rsid w:val="00B54E56"/>
    <w:rsid w:val="00B70D91"/>
    <w:rsid w:val="00CE6B77"/>
    <w:rsid w:val="00D811AA"/>
    <w:rsid w:val="00E01D77"/>
    <w:rsid w:val="00EE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iPriority w:val="99"/>
    <w:unhideWhenUsed/>
    <w:rsid w:val="0082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A5EFFFE9</Template>
  <TotalTime>0</TotalTime>
  <Pages>7</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Joanne Smallwood</cp:lastModifiedBy>
  <cp:revision>2</cp:revision>
  <dcterms:created xsi:type="dcterms:W3CDTF">2020-07-01T09:59:00Z</dcterms:created>
  <dcterms:modified xsi:type="dcterms:W3CDTF">2020-07-01T09:59:00Z</dcterms:modified>
</cp:coreProperties>
</file>